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999A3" w14:textId="77777777" w:rsidR="00834060" w:rsidRDefault="00834060" w:rsidP="00C42D9D">
      <w:pPr>
        <w:pStyle w:val="Datoresaltado"/>
        <w:jc w:val="center"/>
        <w:rPr>
          <w:sz w:val="44"/>
          <w:szCs w:val="44"/>
        </w:rPr>
      </w:pPr>
      <w:bookmarkStart w:id="0" w:name="_Hlk535922135"/>
      <w:bookmarkStart w:id="1" w:name="_Hlk14370447"/>
      <w:bookmarkStart w:id="2" w:name="_Hlk512412812"/>
    </w:p>
    <w:p w14:paraId="58CD7CF3" w14:textId="0334D699" w:rsidR="0078717B" w:rsidRDefault="001554E5" w:rsidP="00EF06E2">
      <w:pPr>
        <w:pStyle w:val="CABEZA"/>
        <w:ind w:right="0"/>
        <w:jc w:val="center"/>
        <w:rPr>
          <w:rFonts w:ascii="Tenorite" w:hAnsi="Tenorite" w:cstheme="minorHAnsi"/>
          <w:b/>
          <w:color w:val="C31F39"/>
          <w:sz w:val="44"/>
          <w:szCs w:val="44"/>
          <w:lang w:val="en-US"/>
        </w:rPr>
      </w:pPr>
      <w:r w:rsidRPr="001554E5">
        <w:rPr>
          <w:rFonts w:ascii="Tenorite" w:hAnsi="Tenorite" w:cstheme="minorHAnsi"/>
          <w:b/>
          <w:color w:val="C31F39"/>
          <w:sz w:val="44"/>
          <w:szCs w:val="44"/>
          <w:lang w:val="en-US"/>
        </w:rPr>
        <w:t xml:space="preserve">Arca Continental and UANL </w:t>
      </w:r>
      <w:r w:rsidR="00364E88">
        <w:rPr>
          <w:rFonts w:ascii="Tenorite" w:hAnsi="Tenorite" w:cstheme="minorHAnsi"/>
          <w:b/>
          <w:color w:val="C31F39"/>
          <w:sz w:val="44"/>
          <w:szCs w:val="44"/>
          <w:lang w:val="en-US"/>
        </w:rPr>
        <w:br/>
      </w:r>
      <w:r w:rsidRPr="001554E5">
        <w:rPr>
          <w:rFonts w:ascii="Tenorite" w:hAnsi="Tenorite" w:cstheme="minorHAnsi"/>
          <w:b/>
          <w:color w:val="C31F39"/>
          <w:sz w:val="44"/>
          <w:szCs w:val="44"/>
          <w:lang w:val="en-US"/>
        </w:rPr>
        <w:t>Foster Small Business Development</w:t>
      </w:r>
    </w:p>
    <w:p w14:paraId="5E03CEC2" w14:textId="77777777" w:rsidR="001554E5" w:rsidRPr="00034D25" w:rsidRDefault="001554E5" w:rsidP="00EF06E2">
      <w:pPr>
        <w:pStyle w:val="CABEZA"/>
        <w:ind w:right="0"/>
        <w:jc w:val="center"/>
        <w:rPr>
          <w:rFonts w:ascii="Tenorite" w:hAnsi="Tenorite" w:cs="Arial"/>
          <w:b/>
          <w:noProof w:val="0"/>
          <w:color w:val="auto"/>
          <w:sz w:val="20"/>
          <w:szCs w:val="20"/>
          <w:lang w:val="en-US"/>
        </w:rPr>
      </w:pPr>
    </w:p>
    <w:p w14:paraId="685912EF" w14:textId="129C66D3" w:rsidR="00D36846" w:rsidRPr="00AE1F80" w:rsidRDefault="00D36846" w:rsidP="00D36846">
      <w:pPr>
        <w:pStyle w:val="CABEZA"/>
        <w:numPr>
          <w:ilvl w:val="0"/>
          <w:numId w:val="18"/>
        </w:numPr>
        <w:rPr>
          <w:rFonts w:ascii="Tenorite" w:hAnsi="Tenorite" w:cs="Segoe UI"/>
          <w:i/>
          <w:iCs/>
          <w:color w:val="auto"/>
          <w:sz w:val="21"/>
          <w:szCs w:val="21"/>
          <w:lang w:val="en-US"/>
        </w:rPr>
      </w:pPr>
      <w:r w:rsidRPr="00AE1F80">
        <w:rPr>
          <w:rFonts w:ascii="Tenorite" w:hAnsi="Tenorite" w:cs="Segoe UI"/>
          <w:i/>
          <w:iCs/>
          <w:color w:val="auto"/>
          <w:sz w:val="21"/>
          <w:szCs w:val="21"/>
          <w:lang w:val="en-US"/>
        </w:rPr>
        <w:t xml:space="preserve">Through the “Somos Locales” program, the company is training nearly 5,000 </w:t>
      </w:r>
      <w:r w:rsidR="00366E06">
        <w:rPr>
          <w:rFonts w:ascii="Tenorite" w:hAnsi="Tenorite" w:cs="Segoe UI"/>
          <w:i/>
          <w:iCs/>
          <w:color w:val="auto"/>
          <w:sz w:val="21"/>
          <w:szCs w:val="21"/>
          <w:lang w:val="en-US"/>
        </w:rPr>
        <w:t>small business owners</w:t>
      </w:r>
      <w:r w:rsidRPr="00AE1F80">
        <w:rPr>
          <w:rFonts w:ascii="Tenorite" w:hAnsi="Tenorite" w:cs="Segoe UI"/>
          <w:i/>
          <w:iCs/>
          <w:color w:val="auto"/>
          <w:sz w:val="21"/>
          <w:szCs w:val="21"/>
          <w:lang w:val="en-US"/>
        </w:rPr>
        <w:t xml:space="preserve"> and offer</w:t>
      </w:r>
      <w:r w:rsidR="00C34628">
        <w:rPr>
          <w:rFonts w:ascii="Tenorite" w:hAnsi="Tenorite" w:cs="Segoe UI"/>
          <w:i/>
          <w:iCs/>
          <w:color w:val="auto"/>
          <w:sz w:val="21"/>
          <w:szCs w:val="21"/>
          <w:lang w:val="en-US"/>
        </w:rPr>
        <w:t>s</w:t>
      </w:r>
      <w:r w:rsidRPr="00AE1F80">
        <w:rPr>
          <w:rFonts w:ascii="Tenorite" w:hAnsi="Tenorite" w:cs="Segoe UI"/>
          <w:i/>
          <w:iCs/>
          <w:color w:val="auto"/>
          <w:sz w:val="21"/>
          <w:szCs w:val="21"/>
          <w:lang w:val="en-US"/>
        </w:rPr>
        <w:t xml:space="preserve"> more than 150 courses in preparation for the FIFA World Cup 2026™</w:t>
      </w:r>
    </w:p>
    <w:p w14:paraId="7F72052B" w14:textId="46C91CF4" w:rsidR="009E4FF7" w:rsidRPr="00AE1F80" w:rsidRDefault="00D36846" w:rsidP="00D36846">
      <w:pPr>
        <w:pStyle w:val="CABEZA"/>
        <w:numPr>
          <w:ilvl w:val="0"/>
          <w:numId w:val="18"/>
        </w:numPr>
        <w:ind w:right="0"/>
        <w:rPr>
          <w:rFonts w:ascii="Tenorite" w:hAnsi="Tenorite" w:cs="Arial"/>
          <w:b/>
          <w:i/>
          <w:iCs/>
          <w:noProof w:val="0"/>
          <w:color w:val="auto"/>
          <w:sz w:val="20"/>
          <w:szCs w:val="20"/>
          <w:lang w:val="en-US"/>
        </w:rPr>
      </w:pPr>
      <w:r w:rsidRPr="00AE1F80">
        <w:rPr>
          <w:rFonts w:ascii="Tenorite" w:hAnsi="Tenorite" w:cs="Segoe UI"/>
          <w:i/>
          <w:iCs/>
          <w:color w:val="auto"/>
          <w:sz w:val="21"/>
          <w:szCs w:val="21"/>
          <w:lang w:val="en-US"/>
        </w:rPr>
        <w:t xml:space="preserve">The </w:t>
      </w:r>
      <w:r w:rsidR="00E000F1" w:rsidRPr="00AE1F80">
        <w:rPr>
          <w:rFonts w:ascii="Tenorite" w:hAnsi="Tenorite" w:cs="Segoe UI"/>
          <w:i/>
          <w:iCs/>
          <w:color w:val="auto"/>
          <w:sz w:val="21"/>
          <w:szCs w:val="21"/>
          <w:lang w:val="en-US"/>
        </w:rPr>
        <w:t>Universidad Autonoma de Nuevo Leon</w:t>
      </w:r>
      <w:r w:rsidRPr="00AE1F80">
        <w:rPr>
          <w:rFonts w:ascii="Tenorite" w:hAnsi="Tenorite" w:cs="Segoe UI"/>
          <w:i/>
          <w:iCs/>
          <w:color w:val="auto"/>
          <w:sz w:val="21"/>
          <w:szCs w:val="21"/>
          <w:lang w:val="en-US"/>
        </w:rPr>
        <w:t xml:space="preserve"> </w:t>
      </w:r>
      <w:r w:rsidR="00AD487A">
        <w:rPr>
          <w:rFonts w:ascii="Tenorite" w:hAnsi="Tenorite" w:cs="Segoe UI"/>
          <w:i/>
          <w:iCs/>
          <w:color w:val="auto"/>
          <w:sz w:val="21"/>
          <w:szCs w:val="21"/>
          <w:lang w:val="en-US"/>
        </w:rPr>
        <w:t>collaborates</w:t>
      </w:r>
      <w:r w:rsidRPr="00AE1F80">
        <w:rPr>
          <w:rFonts w:ascii="Tenorite" w:hAnsi="Tenorite" w:cs="Segoe UI"/>
          <w:i/>
          <w:iCs/>
          <w:color w:val="auto"/>
          <w:sz w:val="21"/>
          <w:szCs w:val="21"/>
          <w:lang w:val="en-US"/>
        </w:rPr>
        <w:t xml:space="preserve"> through the Monterrey World Trade Center–UANL, helping equip local businesses with tools designed to create impact well beyond the sporting event.</w:t>
      </w:r>
      <w:r w:rsidR="009E4FF7" w:rsidRPr="00AE1F80">
        <w:rPr>
          <w:rFonts w:ascii="Tenorite" w:hAnsi="Tenorite" w:cs="Segoe UI"/>
          <w:i/>
          <w:iCs/>
          <w:color w:val="auto"/>
          <w:sz w:val="21"/>
          <w:szCs w:val="21"/>
          <w:lang w:val="en-US"/>
        </w:rPr>
        <w:t xml:space="preserve"> </w:t>
      </w:r>
    </w:p>
    <w:bookmarkEnd w:id="0"/>
    <w:bookmarkEnd w:id="1"/>
    <w:bookmarkEnd w:id="2"/>
    <w:p w14:paraId="135C1EBE" w14:textId="77777777" w:rsidR="001F2684" w:rsidRDefault="001F2684" w:rsidP="00AD28A2">
      <w:pPr>
        <w:spacing w:after="0" w:line="240" w:lineRule="auto"/>
        <w:textAlignment w:val="baseline"/>
        <w:rPr>
          <w:rStyle w:val="Fuerte"/>
          <w:rFonts w:ascii="Tenorite" w:eastAsia="Times New Roman" w:hAnsi="Tenorite" w:cs="Segoe UI"/>
          <w:b w:val="0"/>
          <w:bCs w:val="0"/>
          <w:sz w:val="21"/>
          <w:szCs w:val="21"/>
          <w:lang w:eastAsia="es-MX"/>
        </w:rPr>
      </w:pPr>
    </w:p>
    <w:p w14:paraId="3F82BEE8" w14:textId="11993F69" w:rsidR="00AD28A2" w:rsidRPr="001F2684" w:rsidRDefault="00AD28A2" w:rsidP="00AD28A2">
      <w:pPr>
        <w:spacing w:after="0" w:line="240" w:lineRule="auto"/>
        <w:textAlignment w:val="baseline"/>
        <w:rPr>
          <w:rStyle w:val="Fuerte"/>
          <w:rFonts w:ascii="Tenorite" w:eastAsia="Times New Roman" w:hAnsi="Tenorite" w:cs="Segoe UI"/>
          <w:b w:val="0"/>
          <w:bCs w:val="0"/>
          <w:sz w:val="21"/>
          <w:szCs w:val="21"/>
          <w:lang w:eastAsia="es-MX"/>
        </w:rPr>
      </w:pPr>
      <w:r w:rsidRPr="001F2684">
        <w:rPr>
          <w:rStyle w:val="Fuerte"/>
          <w:rFonts w:ascii="Tenorite" w:eastAsia="Times New Roman" w:hAnsi="Tenorite" w:cs="Segoe UI"/>
          <w:sz w:val="21"/>
          <w:szCs w:val="21"/>
          <w:lang w:eastAsia="es-MX"/>
        </w:rPr>
        <w:t>Monterrey, Nuevo Le</w:t>
      </w:r>
      <w:r w:rsidR="001F2684">
        <w:rPr>
          <w:rStyle w:val="Fuerte"/>
          <w:rFonts w:ascii="Tenorite" w:eastAsia="Times New Roman" w:hAnsi="Tenorite" w:cs="Segoe UI"/>
          <w:sz w:val="21"/>
          <w:szCs w:val="21"/>
          <w:lang w:eastAsia="es-MX"/>
        </w:rPr>
        <w:t>o</w:t>
      </w:r>
      <w:r w:rsidRPr="001F2684">
        <w:rPr>
          <w:rStyle w:val="Fuerte"/>
          <w:rFonts w:ascii="Tenorite" w:eastAsia="Times New Roman" w:hAnsi="Tenorite" w:cs="Segoe UI"/>
          <w:sz w:val="21"/>
          <w:szCs w:val="21"/>
          <w:lang w:eastAsia="es-MX"/>
        </w:rPr>
        <w:t>n, May 11, 2026</w:t>
      </w:r>
      <w:r w:rsidRPr="001F2684">
        <w:rPr>
          <w:rStyle w:val="Fuerte"/>
          <w:rFonts w:ascii="Tenorite" w:eastAsia="Times New Roman" w:hAnsi="Tenorite" w:cs="Segoe UI"/>
          <w:b w:val="0"/>
          <w:bCs w:val="0"/>
          <w:sz w:val="21"/>
          <w:szCs w:val="21"/>
          <w:lang w:eastAsia="es-MX"/>
        </w:rPr>
        <w:t xml:space="preserve"> – In anticipation of more than one million national and international visitors expected for the FIFA World Cup 2026™, </w:t>
      </w:r>
      <w:r w:rsidRPr="001779F9">
        <w:rPr>
          <w:rStyle w:val="Fuerte"/>
          <w:rFonts w:ascii="Tenorite" w:eastAsia="Times New Roman" w:hAnsi="Tenorite" w:cs="Segoe UI"/>
          <w:sz w:val="21"/>
          <w:szCs w:val="21"/>
          <w:lang w:eastAsia="es-MX"/>
        </w:rPr>
        <w:t xml:space="preserve">Arca Continental announced the launch of “Somos Locales” (We Are </w:t>
      </w:r>
      <w:r w:rsidR="001779F9">
        <w:rPr>
          <w:rStyle w:val="Fuerte"/>
          <w:rFonts w:ascii="Tenorite" w:eastAsia="Times New Roman" w:hAnsi="Tenorite" w:cs="Segoe UI"/>
          <w:sz w:val="21"/>
          <w:szCs w:val="21"/>
          <w:lang w:eastAsia="es-MX"/>
        </w:rPr>
        <w:t>Hosts</w:t>
      </w:r>
      <w:r w:rsidRPr="001779F9">
        <w:rPr>
          <w:rStyle w:val="Fuerte"/>
          <w:rFonts w:ascii="Tenorite" w:eastAsia="Times New Roman" w:hAnsi="Tenorite" w:cs="Segoe UI"/>
          <w:sz w:val="21"/>
          <w:szCs w:val="21"/>
          <w:lang w:eastAsia="es-MX"/>
        </w:rPr>
        <w:t>)</w:t>
      </w:r>
      <w:r w:rsidRPr="001F2684">
        <w:rPr>
          <w:rStyle w:val="Fuerte"/>
          <w:rFonts w:ascii="Tenorite" w:eastAsia="Times New Roman" w:hAnsi="Tenorite" w:cs="Segoe UI"/>
          <w:b w:val="0"/>
          <w:bCs w:val="0"/>
          <w:sz w:val="21"/>
          <w:szCs w:val="21"/>
          <w:lang w:eastAsia="es-MX"/>
        </w:rPr>
        <w:t xml:space="preserve">, an initiative aimed at training nearly 5,000 </w:t>
      </w:r>
      <w:r w:rsidR="005E18A4">
        <w:rPr>
          <w:rStyle w:val="Fuerte"/>
          <w:rFonts w:ascii="Tenorite" w:eastAsia="Times New Roman" w:hAnsi="Tenorite" w:cs="Segoe UI"/>
          <w:b w:val="0"/>
          <w:bCs w:val="0"/>
          <w:sz w:val="21"/>
          <w:szCs w:val="21"/>
          <w:lang w:eastAsia="es-MX"/>
        </w:rPr>
        <w:t>small business owners</w:t>
      </w:r>
      <w:r w:rsidRPr="001F2684">
        <w:rPr>
          <w:rStyle w:val="Fuerte"/>
          <w:rFonts w:ascii="Tenorite" w:eastAsia="Times New Roman" w:hAnsi="Tenorite" w:cs="Segoe UI"/>
          <w:b w:val="0"/>
          <w:bCs w:val="0"/>
          <w:sz w:val="21"/>
          <w:szCs w:val="21"/>
          <w:lang w:eastAsia="es-MX"/>
        </w:rPr>
        <w:t xml:space="preserve"> in Monterrey to strengthen their competitiveness and create a lasting economic legacy for the city.</w:t>
      </w:r>
    </w:p>
    <w:p w14:paraId="15E2906B" w14:textId="77777777" w:rsidR="00AD28A2" w:rsidRPr="001F2684" w:rsidRDefault="00AD28A2" w:rsidP="00AD28A2">
      <w:pPr>
        <w:spacing w:after="0" w:line="240" w:lineRule="auto"/>
        <w:textAlignment w:val="baseline"/>
        <w:rPr>
          <w:rStyle w:val="Fuerte"/>
          <w:rFonts w:ascii="Tenorite" w:eastAsia="Times New Roman" w:hAnsi="Tenorite" w:cs="Segoe UI"/>
          <w:b w:val="0"/>
          <w:bCs w:val="0"/>
          <w:sz w:val="21"/>
          <w:szCs w:val="21"/>
          <w:lang w:eastAsia="es-MX"/>
        </w:rPr>
      </w:pPr>
    </w:p>
    <w:p w14:paraId="2FCB0CF3" w14:textId="77777777" w:rsidR="00AD28A2" w:rsidRPr="001F2684" w:rsidRDefault="00AD28A2" w:rsidP="00AD28A2">
      <w:pPr>
        <w:spacing w:after="0" w:line="240" w:lineRule="auto"/>
        <w:textAlignment w:val="baseline"/>
        <w:rPr>
          <w:rStyle w:val="Fuerte"/>
          <w:rFonts w:ascii="Tenorite" w:eastAsia="Times New Roman" w:hAnsi="Tenorite" w:cs="Segoe UI"/>
          <w:b w:val="0"/>
          <w:bCs w:val="0"/>
          <w:sz w:val="21"/>
          <w:szCs w:val="21"/>
          <w:lang w:eastAsia="es-MX"/>
        </w:rPr>
      </w:pPr>
      <w:r w:rsidRPr="00957A2E">
        <w:rPr>
          <w:rStyle w:val="Fuerte"/>
          <w:rFonts w:ascii="Tenorite" w:eastAsia="Times New Roman" w:hAnsi="Tenorite" w:cs="Segoe UI"/>
          <w:sz w:val="21"/>
          <w:szCs w:val="21"/>
          <w:lang w:eastAsia="es-MX"/>
        </w:rPr>
        <w:t>Monterrey will host four matches during the FIFA World Cup 2026™</w:t>
      </w:r>
      <w:r w:rsidRPr="001F2684">
        <w:rPr>
          <w:rStyle w:val="Fuerte"/>
          <w:rFonts w:ascii="Tenorite" w:eastAsia="Times New Roman" w:hAnsi="Tenorite" w:cs="Segoe UI"/>
          <w:b w:val="0"/>
          <w:bCs w:val="0"/>
          <w:sz w:val="21"/>
          <w:szCs w:val="21"/>
          <w:lang w:eastAsia="es-MX"/>
        </w:rPr>
        <w:t>, all within a span of less than ten days, which is expected to significantly increase tourism and commercial activity. In this context, the program seeks to prepare local businesses to seize this opportunity and efficiently respond to the increased demand for goods and services.</w:t>
      </w:r>
    </w:p>
    <w:p w14:paraId="1BBC82F9" w14:textId="77777777" w:rsidR="00AD28A2" w:rsidRPr="001F2684" w:rsidRDefault="00AD28A2" w:rsidP="00AD28A2">
      <w:pPr>
        <w:spacing w:after="0" w:line="240" w:lineRule="auto"/>
        <w:textAlignment w:val="baseline"/>
        <w:rPr>
          <w:rStyle w:val="Fuerte"/>
          <w:rFonts w:ascii="Tenorite" w:eastAsia="Times New Roman" w:hAnsi="Tenorite" w:cs="Segoe UI"/>
          <w:b w:val="0"/>
          <w:bCs w:val="0"/>
          <w:sz w:val="21"/>
          <w:szCs w:val="21"/>
          <w:lang w:eastAsia="es-MX"/>
        </w:rPr>
      </w:pPr>
    </w:p>
    <w:p w14:paraId="29F942E1" w14:textId="77777777" w:rsidR="00AD28A2" w:rsidRPr="001F2684" w:rsidRDefault="00AD28A2" w:rsidP="00AD28A2">
      <w:pPr>
        <w:spacing w:after="0" w:line="240" w:lineRule="auto"/>
        <w:textAlignment w:val="baseline"/>
        <w:rPr>
          <w:rStyle w:val="Fuerte"/>
          <w:rFonts w:ascii="Tenorite" w:eastAsia="Times New Roman" w:hAnsi="Tenorite" w:cs="Segoe UI"/>
          <w:b w:val="0"/>
          <w:bCs w:val="0"/>
          <w:sz w:val="21"/>
          <w:szCs w:val="21"/>
          <w:lang w:eastAsia="es-MX"/>
        </w:rPr>
      </w:pPr>
      <w:r w:rsidRPr="001F2684">
        <w:rPr>
          <w:rStyle w:val="Fuerte"/>
          <w:rFonts w:ascii="Tenorite" w:eastAsia="Times New Roman" w:hAnsi="Tenorite" w:cs="Segoe UI"/>
          <w:b w:val="0"/>
          <w:bCs w:val="0"/>
          <w:sz w:val="21"/>
          <w:szCs w:val="21"/>
          <w:lang w:eastAsia="es-MX"/>
        </w:rPr>
        <w:t xml:space="preserve">Led by Arca Continental, “Somos Locales” includes </w:t>
      </w:r>
      <w:r w:rsidRPr="00957A2E">
        <w:rPr>
          <w:rStyle w:val="Fuerte"/>
          <w:rFonts w:ascii="Tenorite" w:eastAsia="Times New Roman" w:hAnsi="Tenorite" w:cs="Segoe UI"/>
          <w:sz w:val="21"/>
          <w:szCs w:val="21"/>
          <w:lang w:eastAsia="es-MX"/>
        </w:rPr>
        <w:t>more than 150 courses focused on key areas such as business administration and finance, customer service, digitalization, sales tools, and language training</w:t>
      </w:r>
      <w:r w:rsidRPr="001F2684">
        <w:rPr>
          <w:rStyle w:val="Fuerte"/>
          <w:rFonts w:ascii="Tenorite" w:eastAsia="Times New Roman" w:hAnsi="Tenorite" w:cs="Segoe UI"/>
          <w:b w:val="0"/>
          <w:bCs w:val="0"/>
          <w:sz w:val="21"/>
          <w:szCs w:val="21"/>
          <w:lang w:eastAsia="es-MX"/>
        </w:rPr>
        <w:t>. The practical content is designed to strengthen the day-to-day operations of participating businesses.</w:t>
      </w:r>
    </w:p>
    <w:p w14:paraId="5A8782F6" w14:textId="77777777" w:rsidR="00AD28A2" w:rsidRPr="001F2684" w:rsidRDefault="00AD28A2" w:rsidP="00AD28A2">
      <w:pPr>
        <w:spacing w:after="0" w:line="240" w:lineRule="auto"/>
        <w:textAlignment w:val="baseline"/>
        <w:rPr>
          <w:rStyle w:val="Fuerte"/>
          <w:rFonts w:ascii="Tenorite" w:eastAsia="Times New Roman" w:hAnsi="Tenorite" w:cs="Segoe UI"/>
          <w:b w:val="0"/>
          <w:bCs w:val="0"/>
          <w:sz w:val="21"/>
          <w:szCs w:val="21"/>
          <w:lang w:eastAsia="es-MX"/>
        </w:rPr>
      </w:pPr>
    </w:p>
    <w:p w14:paraId="1BB7ED50" w14:textId="2929889E" w:rsidR="00AD28A2" w:rsidRPr="001F2684" w:rsidRDefault="00AD28A2" w:rsidP="00AD28A2">
      <w:pPr>
        <w:spacing w:after="0" w:line="240" w:lineRule="auto"/>
        <w:textAlignment w:val="baseline"/>
        <w:rPr>
          <w:rStyle w:val="Fuerte"/>
          <w:rFonts w:ascii="Tenorite" w:eastAsia="Times New Roman" w:hAnsi="Tenorite" w:cs="Segoe UI"/>
          <w:b w:val="0"/>
          <w:bCs w:val="0"/>
          <w:sz w:val="21"/>
          <w:szCs w:val="21"/>
          <w:lang w:eastAsia="es-MX"/>
        </w:rPr>
      </w:pPr>
      <w:r w:rsidRPr="001F2684">
        <w:rPr>
          <w:rStyle w:val="Fuerte"/>
          <w:rFonts w:ascii="Tenorite" w:eastAsia="Times New Roman" w:hAnsi="Tenorite" w:cs="Segoe UI"/>
          <w:b w:val="0"/>
          <w:bCs w:val="0"/>
          <w:sz w:val="21"/>
          <w:szCs w:val="21"/>
          <w:lang w:eastAsia="es-MX"/>
        </w:rPr>
        <w:t xml:space="preserve">The program is primarily aimed at </w:t>
      </w:r>
      <w:r w:rsidRPr="00957A2E">
        <w:rPr>
          <w:rStyle w:val="Fuerte"/>
          <w:rFonts w:ascii="Tenorite" w:eastAsia="Times New Roman" w:hAnsi="Tenorite" w:cs="Segoe UI"/>
          <w:sz w:val="21"/>
          <w:szCs w:val="21"/>
          <w:lang w:eastAsia="es-MX"/>
        </w:rPr>
        <w:t>establishments located in high-traffic areas</w:t>
      </w:r>
      <w:r w:rsidRPr="001F2684">
        <w:rPr>
          <w:rStyle w:val="Fuerte"/>
          <w:rFonts w:ascii="Tenorite" w:eastAsia="Times New Roman" w:hAnsi="Tenorite" w:cs="Segoe UI"/>
          <w:b w:val="0"/>
          <w:bCs w:val="0"/>
          <w:sz w:val="21"/>
          <w:szCs w:val="21"/>
          <w:lang w:eastAsia="es-MX"/>
        </w:rPr>
        <w:t xml:space="preserve">, including the surroundings of Estadio BBVA and Parque </w:t>
      </w:r>
      <w:proofErr w:type="spellStart"/>
      <w:r w:rsidRPr="001F2684">
        <w:rPr>
          <w:rStyle w:val="Fuerte"/>
          <w:rFonts w:ascii="Tenorite" w:eastAsia="Times New Roman" w:hAnsi="Tenorite" w:cs="Segoe UI"/>
          <w:b w:val="0"/>
          <w:bCs w:val="0"/>
          <w:sz w:val="21"/>
          <w:szCs w:val="21"/>
          <w:lang w:eastAsia="es-MX"/>
        </w:rPr>
        <w:t>Fundidora</w:t>
      </w:r>
      <w:proofErr w:type="spellEnd"/>
      <w:r w:rsidRPr="001F2684">
        <w:rPr>
          <w:rStyle w:val="Fuerte"/>
          <w:rFonts w:ascii="Tenorite" w:eastAsia="Times New Roman" w:hAnsi="Tenorite" w:cs="Segoe UI"/>
          <w:b w:val="0"/>
          <w:bCs w:val="0"/>
          <w:sz w:val="21"/>
          <w:szCs w:val="21"/>
          <w:lang w:eastAsia="es-MX"/>
        </w:rPr>
        <w:t xml:space="preserve">—host site of the FIFA Fan Festival™—where hundreds of </w:t>
      </w:r>
      <w:r w:rsidR="00366E06">
        <w:rPr>
          <w:rStyle w:val="Fuerte"/>
          <w:rFonts w:ascii="Tenorite" w:eastAsia="Times New Roman" w:hAnsi="Tenorite" w:cs="Segoe UI"/>
          <w:b w:val="0"/>
          <w:bCs w:val="0"/>
          <w:sz w:val="21"/>
          <w:szCs w:val="21"/>
          <w:lang w:eastAsia="es-MX"/>
        </w:rPr>
        <w:t xml:space="preserve">small </w:t>
      </w:r>
      <w:r w:rsidR="00157D75">
        <w:rPr>
          <w:rStyle w:val="Fuerte"/>
          <w:rFonts w:ascii="Tenorite" w:eastAsia="Times New Roman" w:hAnsi="Tenorite" w:cs="Segoe UI"/>
          <w:b w:val="0"/>
          <w:bCs w:val="0"/>
          <w:sz w:val="21"/>
          <w:szCs w:val="21"/>
          <w:lang w:eastAsia="es-MX"/>
        </w:rPr>
        <w:t>retailers</w:t>
      </w:r>
      <w:r w:rsidRPr="001F2684">
        <w:rPr>
          <w:rStyle w:val="Fuerte"/>
          <w:rFonts w:ascii="Tenorite" w:eastAsia="Times New Roman" w:hAnsi="Tenorite" w:cs="Segoe UI"/>
          <w:b w:val="0"/>
          <w:bCs w:val="0"/>
          <w:sz w:val="21"/>
          <w:szCs w:val="21"/>
          <w:lang w:eastAsia="es-MX"/>
        </w:rPr>
        <w:t>, including restaurants, local eateries, bars, and convenience stores, are expected to experience a substantial increase in visitor traffic during the event.</w:t>
      </w:r>
    </w:p>
    <w:p w14:paraId="7A17D6A6" w14:textId="77777777" w:rsidR="00AD28A2" w:rsidRPr="001F2684" w:rsidRDefault="00AD28A2" w:rsidP="00AD28A2">
      <w:pPr>
        <w:spacing w:after="0" w:line="240" w:lineRule="auto"/>
        <w:textAlignment w:val="baseline"/>
        <w:rPr>
          <w:rStyle w:val="Fuerte"/>
          <w:rFonts w:ascii="Tenorite" w:eastAsia="Times New Roman" w:hAnsi="Tenorite" w:cs="Segoe UI"/>
          <w:b w:val="0"/>
          <w:bCs w:val="0"/>
          <w:sz w:val="21"/>
          <w:szCs w:val="21"/>
          <w:lang w:eastAsia="es-MX"/>
        </w:rPr>
      </w:pPr>
    </w:p>
    <w:p w14:paraId="7F928E2B" w14:textId="09D9D9D4" w:rsidR="00AD28A2" w:rsidRPr="001F2684" w:rsidRDefault="00AD28A2" w:rsidP="00AD28A2">
      <w:pPr>
        <w:spacing w:after="0" w:line="240" w:lineRule="auto"/>
        <w:textAlignment w:val="baseline"/>
        <w:rPr>
          <w:rStyle w:val="Fuerte"/>
          <w:rFonts w:ascii="Tenorite" w:eastAsia="Times New Roman" w:hAnsi="Tenorite" w:cs="Segoe UI"/>
          <w:b w:val="0"/>
          <w:bCs w:val="0"/>
          <w:sz w:val="21"/>
          <w:szCs w:val="21"/>
          <w:lang w:eastAsia="es-MX"/>
        </w:rPr>
      </w:pPr>
      <w:r w:rsidRPr="001F2684">
        <w:rPr>
          <w:rStyle w:val="Fuerte"/>
          <w:rFonts w:ascii="Tenorite" w:eastAsia="Times New Roman" w:hAnsi="Tenorite" w:cs="Segoe UI"/>
          <w:b w:val="0"/>
          <w:bCs w:val="0"/>
          <w:sz w:val="21"/>
          <w:szCs w:val="21"/>
          <w:lang w:eastAsia="es-MX"/>
        </w:rPr>
        <w:t xml:space="preserve">In collaboration with the Monterrey </w:t>
      </w:r>
      <w:r w:rsidRPr="00957A2E">
        <w:rPr>
          <w:rStyle w:val="Fuerte"/>
          <w:rFonts w:ascii="Tenorite" w:eastAsia="Times New Roman" w:hAnsi="Tenorite" w:cs="Segoe UI"/>
          <w:sz w:val="21"/>
          <w:szCs w:val="21"/>
          <w:lang w:eastAsia="es-MX"/>
        </w:rPr>
        <w:t xml:space="preserve">World Trade Center at the </w:t>
      </w:r>
      <w:r w:rsidR="008C6B5F" w:rsidRPr="00957A2E">
        <w:rPr>
          <w:rStyle w:val="Fuerte"/>
          <w:rFonts w:ascii="Tenorite" w:eastAsia="Times New Roman" w:hAnsi="Tenorite" w:cs="Segoe UI"/>
          <w:sz w:val="21"/>
          <w:szCs w:val="21"/>
          <w:lang w:eastAsia="es-MX"/>
        </w:rPr>
        <w:t xml:space="preserve">Universidad </w:t>
      </w:r>
      <w:proofErr w:type="spellStart"/>
      <w:r w:rsidR="008C6B5F" w:rsidRPr="00957A2E">
        <w:rPr>
          <w:rStyle w:val="Fuerte"/>
          <w:rFonts w:ascii="Tenorite" w:eastAsia="Times New Roman" w:hAnsi="Tenorite" w:cs="Segoe UI"/>
          <w:sz w:val="21"/>
          <w:szCs w:val="21"/>
          <w:lang w:eastAsia="es-MX"/>
        </w:rPr>
        <w:t>Autonoma</w:t>
      </w:r>
      <w:proofErr w:type="spellEnd"/>
      <w:r w:rsidR="008C6B5F" w:rsidRPr="00957A2E">
        <w:rPr>
          <w:rStyle w:val="Fuerte"/>
          <w:rFonts w:ascii="Tenorite" w:eastAsia="Times New Roman" w:hAnsi="Tenorite" w:cs="Segoe UI"/>
          <w:sz w:val="21"/>
          <w:szCs w:val="21"/>
          <w:lang w:eastAsia="es-MX"/>
        </w:rPr>
        <w:t xml:space="preserve"> de Nuevo Leon</w:t>
      </w:r>
      <w:r w:rsidRPr="00957A2E">
        <w:rPr>
          <w:rStyle w:val="Fuerte"/>
          <w:rFonts w:ascii="Tenorite" w:eastAsia="Times New Roman" w:hAnsi="Tenorite" w:cs="Segoe UI"/>
          <w:sz w:val="21"/>
          <w:szCs w:val="21"/>
          <w:lang w:eastAsia="es-MX"/>
        </w:rPr>
        <w:t xml:space="preserve"> (UANL)</w:t>
      </w:r>
      <w:r w:rsidRPr="001F2684">
        <w:rPr>
          <w:rStyle w:val="Fuerte"/>
          <w:rFonts w:ascii="Tenorite" w:eastAsia="Times New Roman" w:hAnsi="Tenorite" w:cs="Segoe UI"/>
          <w:b w:val="0"/>
          <w:bCs w:val="0"/>
          <w:sz w:val="21"/>
          <w:szCs w:val="21"/>
          <w:lang w:eastAsia="es-MX"/>
        </w:rPr>
        <w:t xml:space="preserve">, the initiative seeks to professionalize local businesses by </w:t>
      </w:r>
      <w:r w:rsidRPr="00957A2E">
        <w:rPr>
          <w:rStyle w:val="Fuerte"/>
          <w:rFonts w:ascii="Tenorite" w:eastAsia="Times New Roman" w:hAnsi="Tenorite" w:cs="Segoe UI"/>
          <w:sz w:val="21"/>
          <w:szCs w:val="21"/>
          <w:lang w:eastAsia="es-MX"/>
        </w:rPr>
        <w:t>providing tools that will generate impact far beyond the World Cup</w:t>
      </w:r>
      <w:r w:rsidRPr="001F2684">
        <w:rPr>
          <w:rStyle w:val="Fuerte"/>
          <w:rFonts w:ascii="Tenorite" w:eastAsia="Times New Roman" w:hAnsi="Tenorite" w:cs="Segoe UI"/>
          <w:b w:val="0"/>
          <w:bCs w:val="0"/>
          <w:sz w:val="21"/>
          <w:szCs w:val="21"/>
          <w:lang w:eastAsia="es-MX"/>
        </w:rPr>
        <w:t>, strengthening their ability to grow and adapt in an increasingly competitive environment.</w:t>
      </w:r>
    </w:p>
    <w:p w14:paraId="34650F2B" w14:textId="77777777" w:rsidR="00AD28A2" w:rsidRPr="001F2684" w:rsidRDefault="00AD28A2" w:rsidP="00AD28A2">
      <w:pPr>
        <w:spacing w:after="0" w:line="240" w:lineRule="auto"/>
        <w:textAlignment w:val="baseline"/>
        <w:rPr>
          <w:rStyle w:val="Fuerte"/>
          <w:rFonts w:ascii="Tenorite" w:eastAsia="Times New Roman" w:hAnsi="Tenorite" w:cs="Segoe UI"/>
          <w:b w:val="0"/>
          <w:bCs w:val="0"/>
          <w:sz w:val="21"/>
          <w:szCs w:val="21"/>
          <w:lang w:eastAsia="es-MX"/>
        </w:rPr>
      </w:pPr>
    </w:p>
    <w:p w14:paraId="2403AEBA" w14:textId="293EC724" w:rsidR="00AD28A2" w:rsidRPr="001F2684" w:rsidRDefault="00AD28A2" w:rsidP="00AD28A2">
      <w:pPr>
        <w:spacing w:after="0" w:line="240" w:lineRule="auto"/>
        <w:textAlignment w:val="baseline"/>
        <w:rPr>
          <w:rStyle w:val="Fuerte"/>
          <w:rFonts w:ascii="Tenorite" w:eastAsia="Times New Roman" w:hAnsi="Tenorite" w:cs="Segoe UI"/>
          <w:b w:val="0"/>
          <w:bCs w:val="0"/>
          <w:sz w:val="21"/>
          <w:szCs w:val="21"/>
          <w:lang w:eastAsia="es-MX"/>
        </w:rPr>
      </w:pPr>
      <w:r w:rsidRPr="001F2684">
        <w:rPr>
          <w:rStyle w:val="Fuerte"/>
          <w:rFonts w:ascii="Tenorite" w:eastAsia="Times New Roman" w:hAnsi="Tenorite" w:cs="Segoe UI"/>
          <w:b w:val="0"/>
          <w:bCs w:val="0"/>
          <w:sz w:val="21"/>
          <w:szCs w:val="21"/>
          <w:lang w:eastAsia="es-MX"/>
        </w:rPr>
        <w:t xml:space="preserve">“At the </w:t>
      </w:r>
      <w:r w:rsidR="002B400B">
        <w:rPr>
          <w:rStyle w:val="Fuerte"/>
          <w:rFonts w:ascii="Tenorite" w:eastAsia="Times New Roman" w:hAnsi="Tenorite" w:cs="Segoe UI"/>
          <w:b w:val="0"/>
          <w:bCs w:val="0"/>
          <w:sz w:val="21"/>
          <w:szCs w:val="21"/>
          <w:lang w:eastAsia="es-MX"/>
        </w:rPr>
        <w:t xml:space="preserve">Universidad </w:t>
      </w:r>
      <w:proofErr w:type="spellStart"/>
      <w:r w:rsidR="002B400B">
        <w:rPr>
          <w:rStyle w:val="Fuerte"/>
          <w:rFonts w:ascii="Tenorite" w:eastAsia="Times New Roman" w:hAnsi="Tenorite" w:cs="Segoe UI"/>
          <w:b w:val="0"/>
          <w:bCs w:val="0"/>
          <w:sz w:val="21"/>
          <w:szCs w:val="21"/>
          <w:lang w:eastAsia="es-MX"/>
        </w:rPr>
        <w:t>Autonoma</w:t>
      </w:r>
      <w:proofErr w:type="spellEnd"/>
      <w:r w:rsidR="002B400B">
        <w:rPr>
          <w:rStyle w:val="Fuerte"/>
          <w:rFonts w:ascii="Tenorite" w:eastAsia="Times New Roman" w:hAnsi="Tenorite" w:cs="Segoe UI"/>
          <w:b w:val="0"/>
          <w:bCs w:val="0"/>
          <w:sz w:val="21"/>
          <w:szCs w:val="21"/>
          <w:lang w:eastAsia="es-MX"/>
        </w:rPr>
        <w:t xml:space="preserve"> de Nuevo Leon</w:t>
      </w:r>
      <w:r w:rsidRPr="001F2684">
        <w:rPr>
          <w:rStyle w:val="Fuerte"/>
          <w:rFonts w:ascii="Tenorite" w:eastAsia="Times New Roman" w:hAnsi="Tenorite" w:cs="Segoe UI"/>
          <w:b w:val="0"/>
          <w:bCs w:val="0"/>
          <w:sz w:val="21"/>
          <w:szCs w:val="21"/>
          <w:lang w:eastAsia="es-MX"/>
        </w:rPr>
        <w:t xml:space="preserve">, we believe that sustainable economic development begins at the local level. Through the Monterrey World Trade Center–UANL, which has spent more than 20 years supporting micro and small businesses in our region, we are bringing together academic expertise and practical experience to help professionalize local commerce. Programs like Somos Locales enable </w:t>
      </w:r>
      <w:r w:rsidR="00226965">
        <w:rPr>
          <w:rStyle w:val="Fuerte"/>
          <w:rFonts w:ascii="Tenorite" w:eastAsia="Times New Roman" w:hAnsi="Tenorite" w:cs="Segoe UI"/>
          <w:b w:val="0"/>
          <w:bCs w:val="0"/>
          <w:sz w:val="21"/>
          <w:szCs w:val="21"/>
          <w:lang w:eastAsia="es-MX"/>
        </w:rPr>
        <w:t>academic</w:t>
      </w:r>
      <w:r w:rsidRPr="001F2684">
        <w:rPr>
          <w:rStyle w:val="Fuerte"/>
          <w:rFonts w:ascii="Tenorite" w:eastAsia="Times New Roman" w:hAnsi="Tenorite" w:cs="Segoe UI"/>
          <w:b w:val="0"/>
          <w:bCs w:val="0"/>
          <w:sz w:val="21"/>
          <w:szCs w:val="21"/>
          <w:lang w:eastAsia="es-MX"/>
        </w:rPr>
        <w:t xml:space="preserve"> knowledge to translate into stronger businesses, greater competitiveness, and an economic legacy that transcends </w:t>
      </w:r>
      <w:r w:rsidR="00BB55AD">
        <w:rPr>
          <w:rStyle w:val="Fuerte"/>
          <w:rFonts w:ascii="Tenorite" w:eastAsia="Times New Roman" w:hAnsi="Tenorite" w:cs="Segoe UI"/>
          <w:b w:val="0"/>
          <w:bCs w:val="0"/>
          <w:sz w:val="21"/>
          <w:szCs w:val="21"/>
          <w:lang w:eastAsia="es-MX"/>
        </w:rPr>
        <w:t>major</w:t>
      </w:r>
      <w:r w:rsidRPr="001F2684">
        <w:rPr>
          <w:rStyle w:val="Fuerte"/>
          <w:rFonts w:ascii="Tenorite" w:eastAsia="Times New Roman" w:hAnsi="Tenorite" w:cs="Segoe UI"/>
          <w:b w:val="0"/>
          <w:bCs w:val="0"/>
          <w:sz w:val="21"/>
          <w:szCs w:val="21"/>
          <w:lang w:eastAsia="es-MX"/>
        </w:rPr>
        <w:t xml:space="preserve"> events such as the FIFA World Cup 2026™,” said Santos Guzmán López, President of UANL.</w:t>
      </w:r>
    </w:p>
    <w:p w14:paraId="3C52E1B3" w14:textId="77777777" w:rsidR="00AD28A2" w:rsidRPr="001F2684" w:rsidRDefault="00AD28A2" w:rsidP="00AD28A2">
      <w:pPr>
        <w:spacing w:after="0" w:line="240" w:lineRule="auto"/>
        <w:textAlignment w:val="baseline"/>
        <w:rPr>
          <w:rStyle w:val="Fuerte"/>
          <w:rFonts w:ascii="Tenorite" w:eastAsia="Times New Roman" w:hAnsi="Tenorite" w:cs="Segoe UI"/>
          <w:b w:val="0"/>
          <w:bCs w:val="0"/>
          <w:sz w:val="21"/>
          <w:szCs w:val="21"/>
          <w:lang w:eastAsia="es-MX"/>
        </w:rPr>
      </w:pPr>
    </w:p>
    <w:p w14:paraId="52A9587B" w14:textId="1B4CC58C" w:rsidR="00AD28A2" w:rsidRPr="001F2684" w:rsidRDefault="00AD28A2" w:rsidP="00AD28A2">
      <w:pPr>
        <w:spacing w:after="0" w:line="240" w:lineRule="auto"/>
        <w:textAlignment w:val="baseline"/>
        <w:rPr>
          <w:rStyle w:val="Fuerte"/>
          <w:rFonts w:ascii="Tenorite" w:eastAsia="Times New Roman" w:hAnsi="Tenorite" w:cs="Segoe UI"/>
          <w:b w:val="0"/>
          <w:bCs w:val="0"/>
          <w:sz w:val="21"/>
          <w:szCs w:val="21"/>
          <w:lang w:eastAsia="es-MX"/>
        </w:rPr>
      </w:pPr>
      <w:r w:rsidRPr="00957A2E">
        <w:rPr>
          <w:rStyle w:val="Fuerte"/>
          <w:rFonts w:ascii="Tenorite" w:eastAsia="Times New Roman" w:hAnsi="Tenorite" w:cs="Segoe UI"/>
          <w:sz w:val="21"/>
          <w:szCs w:val="21"/>
          <w:lang w:eastAsia="es-MX"/>
        </w:rPr>
        <w:t>The program reflects Arca Continental’s commitment to creating shared value and growing alongside the communities it serves</w:t>
      </w:r>
      <w:r w:rsidRPr="001F2684">
        <w:rPr>
          <w:rStyle w:val="Fuerte"/>
          <w:rFonts w:ascii="Tenorite" w:eastAsia="Times New Roman" w:hAnsi="Tenorite" w:cs="Segoe UI"/>
          <w:b w:val="0"/>
          <w:bCs w:val="0"/>
          <w:sz w:val="21"/>
          <w:szCs w:val="21"/>
          <w:lang w:eastAsia="es-MX"/>
        </w:rPr>
        <w:t>—a vision that has guided the company throughout its 100-year history as the first Coca-Cola bottler in Mexico. Under this approach, the company continues to promote initiatives that strengthen local economic development and contribute to community well-being.</w:t>
      </w:r>
    </w:p>
    <w:p w14:paraId="45B45953" w14:textId="77777777" w:rsidR="00AD28A2" w:rsidRPr="001F2684" w:rsidRDefault="00AD28A2" w:rsidP="00AD28A2">
      <w:pPr>
        <w:spacing w:after="0" w:line="240" w:lineRule="auto"/>
        <w:textAlignment w:val="baseline"/>
        <w:rPr>
          <w:rStyle w:val="Fuerte"/>
          <w:rFonts w:ascii="Tenorite" w:eastAsia="Times New Roman" w:hAnsi="Tenorite" w:cs="Segoe UI"/>
          <w:b w:val="0"/>
          <w:bCs w:val="0"/>
          <w:sz w:val="21"/>
          <w:szCs w:val="21"/>
          <w:lang w:eastAsia="es-MX"/>
        </w:rPr>
      </w:pPr>
    </w:p>
    <w:p w14:paraId="32D39B8C" w14:textId="7952770A" w:rsidR="00AD28A2" w:rsidRPr="001F2684" w:rsidRDefault="00AD28A2" w:rsidP="00AD28A2">
      <w:pPr>
        <w:spacing w:after="0" w:line="240" w:lineRule="auto"/>
        <w:textAlignment w:val="baseline"/>
        <w:rPr>
          <w:rStyle w:val="Fuerte"/>
          <w:rFonts w:ascii="Tenorite" w:eastAsia="Times New Roman" w:hAnsi="Tenorite" w:cs="Segoe UI"/>
          <w:b w:val="0"/>
          <w:bCs w:val="0"/>
          <w:sz w:val="21"/>
          <w:szCs w:val="21"/>
          <w:lang w:eastAsia="es-MX"/>
        </w:rPr>
      </w:pPr>
      <w:r w:rsidRPr="001F2684">
        <w:rPr>
          <w:rStyle w:val="Fuerte"/>
          <w:rFonts w:ascii="Tenorite" w:eastAsia="Times New Roman" w:hAnsi="Tenorite" w:cs="Segoe UI"/>
          <w:b w:val="0"/>
          <w:bCs w:val="0"/>
          <w:sz w:val="21"/>
          <w:szCs w:val="21"/>
          <w:lang w:eastAsia="es-MX"/>
        </w:rPr>
        <w:lastRenderedPageBreak/>
        <w:t xml:space="preserve">“For </w:t>
      </w:r>
      <w:r w:rsidR="00AC7D73">
        <w:rPr>
          <w:rStyle w:val="Fuerte"/>
          <w:rFonts w:ascii="Tenorite" w:eastAsia="Times New Roman" w:hAnsi="Tenorite" w:cs="Segoe UI"/>
          <w:b w:val="0"/>
          <w:bCs w:val="0"/>
          <w:sz w:val="21"/>
          <w:szCs w:val="21"/>
          <w:lang w:eastAsia="es-MX"/>
        </w:rPr>
        <w:t>more than</w:t>
      </w:r>
      <w:r w:rsidRPr="001F2684">
        <w:rPr>
          <w:rStyle w:val="Fuerte"/>
          <w:rFonts w:ascii="Tenorite" w:eastAsia="Times New Roman" w:hAnsi="Tenorite" w:cs="Segoe UI"/>
          <w:b w:val="0"/>
          <w:bCs w:val="0"/>
          <w:sz w:val="21"/>
          <w:szCs w:val="21"/>
          <w:lang w:eastAsia="es-MX"/>
        </w:rPr>
        <w:t xml:space="preserve"> a century, we have grown alongside small </w:t>
      </w:r>
      <w:r w:rsidR="00A11AE0">
        <w:rPr>
          <w:rStyle w:val="Fuerte"/>
          <w:rFonts w:ascii="Tenorite" w:eastAsia="Times New Roman" w:hAnsi="Tenorite" w:cs="Segoe UI"/>
          <w:b w:val="0"/>
          <w:bCs w:val="0"/>
          <w:sz w:val="21"/>
          <w:szCs w:val="21"/>
          <w:lang w:eastAsia="es-MX"/>
        </w:rPr>
        <w:t>retailers</w:t>
      </w:r>
      <w:r w:rsidRPr="001F2684">
        <w:rPr>
          <w:rStyle w:val="Fuerte"/>
          <w:rFonts w:ascii="Tenorite" w:eastAsia="Times New Roman" w:hAnsi="Tenorite" w:cs="Segoe UI"/>
          <w:b w:val="0"/>
          <w:bCs w:val="0"/>
          <w:sz w:val="21"/>
          <w:szCs w:val="21"/>
          <w:lang w:eastAsia="es-MX"/>
        </w:rPr>
        <w:t xml:space="preserve">, which were our first customers and remain at the heart of Arca Continental. Somos Locales reflects our commitment to creating shared value and being a good corporate neighbor, helping strengthen local commerce so that the FIFA World Cup 2026™ leaves </w:t>
      </w:r>
      <w:proofErr w:type="gramStart"/>
      <w:r w:rsidRPr="001F2684">
        <w:rPr>
          <w:rStyle w:val="Fuerte"/>
          <w:rFonts w:ascii="Tenorite" w:eastAsia="Times New Roman" w:hAnsi="Tenorite" w:cs="Segoe UI"/>
          <w:b w:val="0"/>
          <w:bCs w:val="0"/>
          <w:sz w:val="21"/>
          <w:szCs w:val="21"/>
          <w:lang w:eastAsia="es-MX"/>
        </w:rPr>
        <w:t>a lasting legacy</w:t>
      </w:r>
      <w:proofErr w:type="gramEnd"/>
      <w:r w:rsidRPr="001F2684">
        <w:rPr>
          <w:rStyle w:val="Fuerte"/>
          <w:rFonts w:ascii="Tenorite" w:eastAsia="Times New Roman" w:hAnsi="Tenorite" w:cs="Segoe UI"/>
          <w:b w:val="0"/>
          <w:bCs w:val="0"/>
          <w:sz w:val="21"/>
          <w:szCs w:val="21"/>
          <w:lang w:eastAsia="es-MX"/>
        </w:rPr>
        <w:t xml:space="preserve"> in Monterrey,” said Guillermo Garza.</w:t>
      </w:r>
    </w:p>
    <w:p w14:paraId="7B030DE4" w14:textId="77777777" w:rsidR="00AD28A2" w:rsidRPr="001F2684" w:rsidRDefault="00AD28A2" w:rsidP="00AD28A2">
      <w:pPr>
        <w:spacing w:after="0" w:line="240" w:lineRule="auto"/>
        <w:textAlignment w:val="baseline"/>
        <w:rPr>
          <w:rStyle w:val="Fuerte"/>
          <w:rFonts w:ascii="Tenorite" w:eastAsia="Times New Roman" w:hAnsi="Tenorite" w:cs="Segoe UI"/>
          <w:b w:val="0"/>
          <w:bCs w:val="0"/>
          <w:sz w:val="21"/>
          <w:szCs w:val="21"/>
          <w:lang w:eastAsia="es-MX"/>
        </w:rPr>
      </w:pPr>
    </w:p>
    <w:p w14:paraId="7DD6B0F8" w14:textId="77777777" w:rsidR="00AD28A2" w:rsidRPr="001F2684" w:rsidRDefault="00AD28A2" w:rsidP="00AD28A2">
      <w:pPr>
        <w:spacing w:after="0" w:line="240" w:lineRule="auto"/>
        <w:textAlignment w:val="baseline"/>
        <w:rPr>
          <w:rStyle w:val="Fuerte"/>
          <w:rFonts w:ascii="Tenorite" w:eastAsia="Times New Roman" w:hAnsi="Tenorite" w:cs="Segoe UI"/>
          <w:b w:val="0"/>
          <w:bCs w:val="0"/>
          <w:sz w:val="21"/>
          <w:szCs w:val="21"/>
          <w:lang w:eastAsia="es-MX"/>
        </w:rPr>
      </w:pPr>
      <w:r w:rsidRPr="001F2684">
        <w:rPr>
          <w:rStyle w:val="Fuerte"/>
          <w:rFonts w:ascii="Tenorite" w:eastAsia="Times New Roman" w:hAnsi="Tenorite" w:cs="Segoe UI"/>
          <w:b w:val="0"/>
          <w:bCs w:val="0"/>
          <w:sz w:val="21"/>
          <w:szCs w:val="21"/>
          <w:lang w:eastAsia="es-MX"/>
        </w:rPr>
        <w:t xml:space="preserve">Through “Somos Locales,” Arca Continental, as part of the </w:t>
      </w:r>
      <w:proofErr w:type="spellStart"/>
      <w:r w:rsidRPr="001F2684">
        <w:rPr>
          <w:rStyle w:val="Fuerte"/>
          <w:rFonts w:ascii="Tenorite" w:eastAsia="Times New Roman" w:hAnsi="Tenorite" w:cs="Segoe UI"/>
          <w:b w:val="0"/>
          <w:bCs w:val="0"/>
          <w:sz w:val="21"/>
          <w:szCs w:val="21"/>
          <w:lang w:eastAsia="es-MX"/>
        </w:rPr>
        <w:t>The</w:t>
      </w:r>
      <w:proofErr w:type="spellEnd"/>
      <w:r w:rsidRPr="001F2684">
        <w:rPr>
          <w:rStyle w:val="Fuerte"/>
          <w:rFonts w:ascii="Tenorite" w:eastAsia="Times New Roman" w:hAnsi="Tenorite" w:cs="Segoe UI"/>
          <w:b w:val="0"/>
          <w:bCs w:val="0"/>
          <w:sz w:val="21"/>
          <w:szCs w:val="21"/>
          <w:lang w:eastAsia="es-MX"/>
        </w:rPr>
        <w:t xml:space="preserve"> Coca-Cola Company system in Mexico, reaffirms its commitment to being a partner in Monterrey’s development and to building—together with local businesses—a legacy of shared prosperity leading up to the World Cup and beyond.</w:t>
      </w:r>
    </w:p>
    <w:p w14:paraId="0CA8E060" w14:textId="77777777" w:rsidR="00AD28A2" w:rsidRDefault="00AD28A2" w:rsidP="00AD28A2">
      <w:pPr>
        <w:spacing w:after="0" w:line="240" w:lineRule="auto"/>
        <w:textAlignment w:val="baseline"/>
        <w:rPr>
          <w:rStyle w:val="Fuerte"/>
          <w:rFonts w:ascii="Tenorite" w:eastAsia="Times New Roman" w:hAnsi="Tenorite" w:cs="Segoe UI"/>
          <w:sz w:val="21"/>
          <w:szCs w:val="21"/>
          <w:lang w:eastAsia="es-MX"/>
        </w:rPr>
      </w:pPr>
    </w:p>
    <w:p w14:paraId="394C73ED" w14:textId="77777777" w:rsidR="00AD28A2" w:rsidRDefault="00AD28A2" w:rsidP="00AD28A2">
      <w:pPr>
        <w:spacing w:after="0" w:line="240" w:lineRule="auto"/>
        <w:textAlignment w:val="baseline"/>
        <w:rPr>
          <w:rStyle w:val="Fuerte"/>
          <w:rFonts w:ascii="Tenorite" w:eastAsia="Times New Roman" w:hAnsi="Tenorite" w:cs="Segoe UI"/>
          <w:sz w:val="21"/>
          <w:szCs w:val="21"/>
          <w:lang w:eastAsia="es-MX"/>
        </w:rPr>
      </w:pPr>
    </w:p>
    <w:p w14:paraId="62AF11AE" w14:textId="77777777" w:rsidR="00AD28A2" w:rsidRDefault="00AD28A2" w:rsidP="00AD28A2">
      <w:pPr>
        <w:spacing w:after="0" w:line="240" w:lineRule="auto"/>
        <w:textAlignment w:val="baseline"/>
        <w:rPr>
          <w:rStyle w:val="Fuerte"/>
          <w:rFonts w:ascii="Tenorite" w:eastAsia="Times New Roman" w:hAnsi="Tenorite" w:cs="Segoe UI"/>
          <w:sz w:val="21"/>
          <w:szCs w:val="21"/>
          <w:lang w:eastAsia="es-MX"/>
        </w:rPr>
      </w:pPr>
    </w:p>
    <w:p w14:paraId="26E651BE" w14:textId="13A75DA7" w:rsidR="004A5936" w:rsidRPr="004A5936" w:rsidRDefault="004A5936" w:rsidP="004A5936">
      <w:pPr>
        <w:spacing w:after="0" w:line="240" w:lineRule="auto"/>
        <w:textAlignment w:val="baseline"/>
        <w:rPr>
          <w:rStyle w:val="Fuerte"/>
          <w:rFonts w:ascii="Arial" w:eastAsia="Times New Roman" w:hAnsi="Arial" w:cs="Arial"/>
          <w:color w:val="666666"/>
          <w:sz w:val="18"/>
          <w:szCs w:val="18"/>
        </w:rPr>
      </w:pPr>
      <w:r w:rsidRPr="004A5936">
        <w:rPr>
          <w:rStyle w:val="Fuerte"/>
          <w:rFonts w:ascii="Arial" w:eastAsia="Times New Roman" w:hAnsi="Arial" w:cs="Arial"/>
          <w:color w:val="666666"/>
          <w:sz w:val="18"/>
          <w:szCs w:val="18"/>
        </w:rPr>
        <w:t xml:space="preserve">About the </w:t>
      </w:r>
      <w:r>
        <w:rPr>
          <w:rStyle w:val="Fuerte"/>
          <w:rFonts w:ascii="Arial" w:eastAsia="Times New Roman" w:hAnsi="Arial" w:cs="Arial"/>
          <w:color w:val="666666"/>
          <w:sz w:val="18"/>
          <w:szCs w:val="18"/>
        </w:rPr>
        <w:t>UANL</w:t>
      </w:r>
    </w:p>
    <w:p w14:paraId="6CDA9B85" w14:textId="77777777" w:rsidR="004A5936" w:rsidRPr="004A5936" w:rsidRDefault="004A5936" w:rsidP="004A5936">
      <w:pPr>
        <w:spacing w:after="0" w:line="240" w:lineRule="auto"/>
        <w:textAlignment w:val="baseline"/>
        <w:rPr>
          <w:rStyle w:val="Fuerte"/>
          <w:rFonts w:ascii="Arial" w:eastAsia="Times New Roman" w:hAnsi="Arial" w:cs="Arial"/>
          <w:b w:val="0"/>
          <w:bCs w:val="0"/>
          <w:color w:val="666666"/>
          <w:sz w:val="18"/>
          <w:szCs w:val="18"/>
        </w:rPr>
      </w:pPr>
    </w:p>
    <w:p w14:paraId="198D31AF" w14:textId="50B72402" w:rsidR="004A5936" w:rsidRPr="004A5936" w:rsidRDefault="004A5936" w:rsidP="004A5936">
      <w:pPr>
        <w:spacing w:after="0" w:line="240" w:lineRule="auto"/>
        <w:textAlignment w:val="baseline"/>
        <w:rPr>
          <w:rStyle w:val="Fuerte"/>
          <w:rFonts w:ascii="Arial" w:eastAsia="Times New Roman" w:hAnsi="Arial" w:cs="Arial"/>
          <w:b w:val="0"/>
          <w:bCs w:val="0"/>
          <w:color w:val="666666"/>
          <w:sz w:val="18"/>
          <w:szCs w:val="18"/>
        </w:rPr>
      </w:pPr>
      <w:r w:rsidRPr="004A5936">
        <w:rPr>
          <w:rStyle w:val="Fuerte"/>
          <w:rFonts w:ascii="Arial" w:eastAsia="Times New Roman" w:hAnsi="Arial" w:cs="Arial"/>
          <w:b w:val="0"/>
          <w:bCs w:val="0"/>
          <w:color w:val="666666"/>
          <w:sz w:val="18"/>
          <w:szCs w:val="18"/>
        </w:rPr>
        <w:t>T</w:t>
      </w:r>
      <w:r>
        <w:rPr>
          <w:rStyle w:val="Fuerte"/>
          <w:rFonts w:ascii="Arial" w:eastAsia="Times New Roman" w:hAnsi="Arial" w:cs="Arial"/>
          <w:b w:val="0"/>
          <w:bCs w:val="0"/>
          <w:color w:val="666666"/>
          <w:sz w:val="18"/>
          <w:szCs w:val="18"/>
        </w:rPr>
        <w:t xml:space="preserve">he Universidad </w:t>
      </w:r>
      <w:proofErr w:type="spellStart"/>
      <w:r>
        <w:rPr>
          <w:rStyle w:val="Fuerte"/>
          <w:rFonts w:ascii="Arial" w:eastAsia="Times New Roman" w:hAnsi="Arial" w:cs="Arial"/>
          <w:b w:val="0"/>
          <w:bCs w:val="0"/>
          <w:color w:val="666666"/>
          <w:sz w:val="18"/>
          <w:szCs w:val="18"/>
        </w:rPr>
        <w:t>Autonoma</w:t>
      </w:r>
      <w:proofErr w:type="spellEnd"/>
      <w:r>
        <w:rPr>
          <w:rStyle w:val="Fuerte"/>
          <w:rFonts w:ascii="Arial" w:eastAsia="Times New Roman" w:hAnsi="Arial" w:cs="Arial"/>
          <w:b w:val="0"/>
          <w:bCs w:val="0"/>
          <w:color w:val="666666"/>
          <w:sz w:val="18"/>
          <w:szCs w:val="18"/>
        </w:rPr>
        <w:t xml:space="preserve"> de Nuevo Leon </w:t>
      </w:r>
      <w:r w:rsidRPr="004A5936">
        <w:rPr>
          <w:rStyle w:val="Fuerte"/>
          <w:rFonts w:ascii="Arial" w:eastAsia="Times New Roman" w:hAnsi="Arial" w:cs="Arial"/>
          <w:b w:val="0"/>
          <w:bCs w:val="0"/>
          <w:color w:val="666666"/>
          <w:sz w:val="18"/>
          <w:szCs w:val="18"/>
        </w:rPr>
        <w:t>is a higher education institution founded in 1933 and is considered the third-largest public university in Mexico, with the broadest academic offering in northern Mexico. It offers 404 academic programs across high school, undergraduate, and graduate levels, serving more than 221,000 students and supported by over 7,000 faculty members across 29 high schools, 26 colleges, and 8 academic units, with a presence in 36 municipalities throughout the state.</w:t>
      </w:r>
    </w:p>
    <w:p w14:paraId="58B7BD7F" w14:textId="77777777" w:rsidR="004A5936" w:rsidRPr="004A5936" w:rsidRDefault="004A5936" w:rsidP="004A5936">
      <w:pPr>
        <w:spacing w:after="0" w:line="240" w:lineRule="auto"/>
        <w:textAlignment w:val="baseline"/>
        <w:rPr>
          <w:rStyle w:val="Fuerte"/>
          <w:rFonts w:ascii="Arial" w:eastAsia="Times New Roman" w:hAnsi="Arial" w:cs="Arial"/>
          <w:b w:val="0"/>
          <w:bCs w:val="0"/>
          <w:color w:val="666666"/>
          <w:sz w:val="18"/>
          <w:szCs w:val="18"/>
        </w:rPr>
      </w:pPr>
    </w:p>
    <w:p w14:paraId="1BED9073" w14:textId="77777777" w:rsidR="004A5936" w:rsidRPr="004A5936" w:rsidRDefault="004A5936" w:rsidP="004A5936">
      <w:pPr>
        <w:spacing w:after="0" w:line="240" w:lineRule="auto"/>
        <w:textAlignment w:val="baseline"/>
        <w:rPr>
          <w:rStyle w:val="Fuerte"/>
          <w:rFonts w:ascii="Arial" w:eastAsia="Times New Roman" w:hAnsi="Arial" w:cs="Arial"/>
          <w:b w:val="0"/>
          <w:bCs w:val="0"/>
          <w:color w:val="666666"/>
          <w:sz w:val="18"/>
          <w:szCs w:val="18"/>
        </w:rPr>
      </w:pPr>
      <w:r w:rsidRPr="004A5936">
        <w:rPr>
          <w:rStyle w:val="Fuerte"/>
          <w:rFonts w:ascii="Arial" w:eastAsia="Times New Roman" w:hAnsi="Arial" w:cs="Arial"/>
          <w:b w:val="0"/>
          <w:bCs w:val="0"/>
          <w:color w:val="666666"/>
          <w:sz w:val="18"/>
          <w:szCs w:val="18"/>
        </w:rPr>
        <w:t xml:space="preserve">Internationally, UANL has been recognized for nine consecutive years as the most sustainable university in Mexico, according to the </w:t>
      </w:r>
      <w:proofErr w:type="spellStart"/>
      <w:r w:rsidRPr="004A5936">
        <w:rPr>
          <w:rStyle w:val="Fuerte"/>
          <w:rFonts w:ascii="Arial" w:eastAsia="Times New Roman" w:hAnsi="Arial" w:cs="Arial"/>
          <w:b w:val="0"/>
          <w:bCs w:val="0"/>
          <w:color w:val="666666"/>
          <w:sz w:val="18"/>
          <w:szCs w:val="18"/>
        </w:rPr>
        <w:t>GreenMetric</w:t>
      </w:r>
      <w:proofErr w:type="spellEnd"/>
      <w:r w:rsidRPr="004A5936">
        <w:rPr>
          <w:rStyle w:val="Fuerte"/>
          <w:rFonts w:ascii="Arial" w:eastAsia="Times New Roman" w:hAnsi="Arial" w:cs="Arial"/>
          <w:b w:val="0"/>
          <w:bCs w:val="0"/>
          <w:color w:val="666666"/>
          <w:sz w:val="18"/>
          <w:szCs w:val="18"/>
        </w:rPr>
        <w:t xml:space="preserve"> World University Rankings.</w:t>
      </w:r>
    </w:p>
    <w:p w14:paraId="03CB410E" w14:textId="77777777" w:rsidR="004A5936" w:rsidRPr="004A5936" w:rsidRDefault="004A5936" w:rsidP="004A5936">
      <w:pPr>
        <w:spacing w:after="0" w:line="240" w:lineRule="auto"/>
        <w:textAlignment w:val="baseline"/>
        <w:rPr>
          <w:rStyle w:val="Fuerte"/>
          <w:rFonts w:ascii="Arial" w:eastAsia="Times New Roman" w:hAnsi="Arial" w:cs="Arial"/>
          <w:b w:val="0"/>
          <w:bCs w:val="0"/>
          <w:color w:val="666666"/>
          <w:sz w:val="18"/>
          <w:szCs w:val="18"/>
        </w:rPr>
      </w:pPr>
    </w:p>
    <w:p w14:paraId="1DC09B9B" w14:textId="3FFD5DD6" w:rsidR="00EA1412" w:rsidRDefault="004A5936" w:rsidP="004A5936">
      <w:pPr>
        <w:spacing w:after="0" w:line="240" w:lineRule="auto"/>
        <w:textAlignment w:val="baseline"/>
        <w:rPr>
          <w:rStyle w:val="Fuerte"/>
          <w:rFonts w:ascii="Arial" w:eastAsia="Times New Roman" w:hAnsi="Arial" w:cs="Arial"/>
          <w:b w:val="0"/>
          <w:bCs w:val="0"/>
          <w:color w:val="666666"/>
          <w:sz w:val="18"/>
          <w:szCs w:val="18"/>
        </w:rPr>
      </w:pPr>
      <w:r w:rsidRPr="004A5936">
        <w:rPr>
          <w:rStyle w:val="Fuerte"/>
          <w:rFonts w:ascii="Arial" w:eastAsia="Times New Roman" w:hAnsi="Arial" w:cs="Arial"/>
          <w:b w:val="0"/>
          <w:bCs w:val="0"/>
          <w:color w:val="666666"/>
          <w:sz w:val="18"/>
          <w:szCs w:val="18"/>
        </w:rPr>
        <w:t xml:space="preserve">For more information about UANL, please visit: </w:t>
      </w:r>
      <w:hyperlink r:id="rId11" w:history="1">
        <w:r w:rsidRPr="00550CFD">
          <w:rPr>
            <w:rStyle w:val="Hipervnculo"/>
            <w:rFonts w:ascii="Arial" w:eastAsia="Times New Roman" w:hAnsi="Arial" w:cs="Arial"/>
            <w:sz w:val="18"/>
            <w:szCs w:val="18"/>
          </w:rPr>
          <w:t>www.uanl.mx</w:t>
        </w:r>
      </w:hyperlink>
    </w:p>
    <w:p w14:paraId="394401ED" w14:textId="77777777" w:rsidR="001F2684" w:rsidRDefault="001F2684" w:rsidP="004A5936">
      <w:pPr>
        <w:spacing w:after="0" w:line="240" w:lineRule="auto"/>
        <w:textAlignment w:val="baseline"/>
        <w:rPr>
          <w:rStyle w:val="Fuerte"/>
          <w:rFonts w:ascii="Arial" w:eastAsia="Times New Roman" w:hAnsi="Arial" w:cs="Arial"/>
          <w:b w:val="0"/>
          <w:bCs w:val="0"/>
          <w:color w:val="666666"/>
          <w:sz w:val="18"/>
          <w:szCs w:val="18"/>
        </w:rPr>
      </w:pPr>
    </w:p>
    <w:p w14:paraId="304AC4BD" w14:textId="77777777" w:rsidR="004A5936" w:rsidRPr="004A5936" w:rsidRDefault="004A5936" w:rsidP="004A5936">
      <w:pPr>
        <w:spacing w:after="0" w:line="240" w:lineRule="auto"/>
        <w:textAlignment w:val="baseline"/>
        <w:rPr>
          <w:rStyle w:val="Fuerte"/>
          <w:rFonts w:ascii="Arial" w:eastAsia="Times New Roman" w:hAnsi="Arial" w:cs="Arial"/>
          <w:b w:val="0"/>
          <w:bCs w:val="0"/>
          <w:color w:val="666666"/>
          <w:sz w:val="18"/>
          <w:szCs w:val="18"/>
        </w:rPr>
      </w:pPr>
    </w:p>
    <w:p w14:paraId="73423D7F" w14:textId="77777777" w:rsidR="009B01BE" w:rsidRPr="009B01BE" w:rsidRDefault="009B01BE" w:rsidP="009B01BE">
      <w:pPr>
        <w:spacing w:before="120" w:after="0" w:line="240" w:lineRule="auto"/>
        <w:ind w:right="11"/>
        <w:jc w:val="both"/>
        <w:rPr>
          <w:rStyle w:val="Fuerte"/>
          <w:rFonts w:ascii="Arial" w:eastAsia="Times New Roman" w:hAnsi="Arial" w:cs="Arial"/>
          <w:color w:val="666666"/>
          <w:sz w:val="18"/>
          <w:szCs w:val="18"/>
        </w:rPr>
      </w:pPr>
      <w:r w:rsidRPr="009B01BE">
        <w:rPr>
          <w:rStyle w:val="Fuerte"/>
          <w:rFonts w:ascii="Arial" w:eastAsia="Times New Roman" w:hAnsi="Arial" w:cs="Arial"/>
          <w:color w:val="666666"/>
          <w:sz w:val="18"/>
          <w:szCs w:val="18"/>
        </w:rPr>
        <w:t>About Arca Continental</w:t>
      </w:r>
    </w:p>
    <w:p w14:paraId="4F3E2BA5" w14:textId="77777777" w:rsidR="009B01BE" w:rsidRPr="009B01BE" w:rsidRDefault="009B01BE" w:rsidP="009B01BE">
      <w:pPr>
        <w:spacing w:before="120" w:after="0" w:line="240" w:lineRule="auto"/>
        <w:ind w:right="11"/>
        <w:jc w:val="both"/>
        <w:rPr>
          <w:rStyle w:val="Fuerte"/>
          <w:rFonts w:ascii="Arial" w:eastAsia="Times New Roman" w:hAnsi="Arial" w:cs="Arial"/>
          <w:b w:val="0"/>
          <w:bCs w:val="0"/>
          <w:color w:val="666666"/>
          <w:sz w:val="18"/>
          <w:szCs w:val="18"/>
        </w:rPr>
      </w:pPr>
      <w:r w:rsidRPr="009B01BE">
        <w:rPr>
          <w:rStyle w:val="Fuerte"/>
          <w:rFonts w:ascii="Arial" w:eastAsia="Times New Roman" w:hAnsi="Arial" w:cs="Arial"/>
          <w:b w:val="0"/>
          <w:bCs w:val="0"/>
          <w:color w:val="666666"/>
          <w:sz w:val="18"/>
          <w:szCs w:val="18"/>
        </w:rPr>
        <w:t xml:space="preserve">Arca Continental is a company engaged in the production, distribution, and sale of beverages under brands owned by The Coca-Cola Company, as well as snacks under the </w:t>
      </w:r>
      <w:proofErr w:type="spellStart"/>
      <w:r w:rsidRPr="009B01BE">
        <w:rPr>
          <w:rStyle w:val="Fuerte"/>
          <w:rFonts w:ascii="Arial" w:eastAsia="Times New Roman" w:hAnsi="Arial" w:cs="Arial"/>
          <w:b w:val="0"/>
          <w:bCs w:val="0"/>
          <w:color w:val="666666"/>
          <w:sz w:val="18"/>
          <w:szCs w:val="18"/>
        </w:rPr>
        <w:t>Bokados</w:t>
      </w:r>
      <w:proofErr w:type="spellEnd"/>
      <w:r w:rsidRPr="009B01BE">
        <w:rPr>
          <w:rStyle w:val="Fuerte"/>
          <w:rFonts w:ascii="Arial" w:eastAsia="Times New Roman" w:hAnsi="Arial" w:cs="Arial"/>
          <w:b w:val="0"/>
          <w:bCs w:val="0"/>
          <w:color w:val="666666"/>
          <w:sz w:val="18"/>
          <w:szCs w:val="18"/>
        </w:rPr>
        <w:t xml:space="preserve"> brand in Mexico, </w:t>
      </w:r>
      <w:proofErr w:type="spellStart"/>
      <w:r w:rsidRPr="009B01BE">
        <w:rPr>
          <w:rStyle w:val="Fuerte"/>
          <w:rFonts w:ascii="Arial" w:eastAsia="Times New Roman" w:hAnsi="Arial" w:cs="Arial"/>
          <w:b w:val="0"/>
          <w:bCs w:val="0"/>
          <w:color w:val="666666"/>
          <w:sz w:val="18"/>
          <w:szCs w:val="18"/>
        </w:rPr>
        <w:t>Inalecsa</w:t>
      </w:r>
      <w:proofErr w:type="spellEnd"/>
      <w:r w:rsidRPr="009B01BE">
        <w:rPr>
          <w:rStyle w:val="Fuerte"/>
          <w:rFonts w:ascii="Arial" w:eastAsia="Times New Roman" w:hAnsi="Arial" w:cs="Arial"/>
          <w:b w:val="0"/>
          <w:bCs w:val="0"/>
          <w:color w:val="666666"/>
          <w:sz w:val="18"/>
          <w:szCs w:val="18"/>
        </w:rPr>
        <w:t xml:space="preserve"> in Ecuador, and Wise in the United States. With an outstanding track record of more than 100 years, Arca Continental is the second-largest Coca-Cola bottler in Latin America and one of the largest in the world. Within its Coca-Cola franchise, the company serves a population of more than 130 million people across northern and western Mexico, as well as in Ecuador, Peru, northern Argentina, and the southwestern United States. Arca Continental is listed on the Mexican Stock Exchange under the symbol “AC.”</w:t>
      </w:r>
    </w:p>
    <w:p w14:paraId="1F1D322F" w14:textId="77777777" w:rsidR="009B01BE" w:rsidRPr="009B01BE" w:rsidRDefault="009B01BE" w:rsidP="009B01BE">
      <w:pPr>
        <w:spacing w:before="120" w:after="0" w:line="240" w:lineRule="auto"/>
        <w:ind w:right="11"/>
        <w:jc w:val="both"/>
        <w:rPr>
          <w:rStyle w:val="Fuerte"/>
          <w:rFonts w:ascii="Arial" w:eastAsia="Times New Roman" w:hAnsi="Arial" w:cs="Arial"/>
          <w:color w:val="666666"/>
          <w:sz w:val="18"/>
          <w:szCs w:val="18"/>
        </w:rPr>
      </w:pPr>
      <w:r w:rsidRPr="009B01BE">
        <w:rPr>
          <w:rStyle w:val="Fuerte"/>
          <w:rFonts w:ascii="Arial" w:eastAsia="Times New Roman" w:hAnsi="Arial" w:cs="Arial"/>
          <w:color w:val="666666"/>
          <w:sz w:val="18"/>
          <w:szCs w:val="18"/>
        </w:rPr>
        <w:t>For more information about Arca Continental, please visit www.arcacontal.com</w:t>
      </w:r>
    </w:p>
    <w:p w14:paraId="179917A8" w14:textId="3E1AF55D" w:rsidR="00774272" w:rsidRDefault="009B01BE" w:rsidP="009B01BE">
      <w:pPr>
        <w:spacing w:before="120" w:after="0" w:line="240" w:lineRule="auto"/>
        <w:ind w:right="11"/>
        <w:jc w:val="both"/>
        <w:rPr>
          <w:rFonts w:ascii="Tenorite" w:eastAsia="Times New Roman" w:hAnsi="Tenorite" w:cs="Arial"/>
          <w:sz w:val="20"/>
          <w:szCs w:val="20"/>
          <w:lang w:val="es-MX"/>
        </w:rPr>
      </w:pPr>
      <w:r w:rsidRPr="009B01BE">
        <w:rPr>
          <w:rStyle w:val="Fuerte"/>
          <w:rFonts w:ascii="Arial" w:eastAsia="Times New Roman" w:hAnsi="Arial" w:cs="Arial"/>
          <w:color w:val="666666"/>
          <w:sz w:val="18"/>
          <w:szCs w:val="18"/>
          <w:lang w:val="es-MX"/>
        </w:rPr>
        <w:t xml:space="preserve">Media </w:t>
      </w:r>
      <w:proofErr w:type="spellStart"/>
      <w:r w:rsidRPr="009B01BE">
        <w:rPr>
          <w:rStyle w:val="Fuerte"/>
          <w:rFonts w:ascii="Arial" w:eastAsia="Times New Roman" w:hAnsi="Arial" w:cs="Arial"/>
          <w:color w:val="666666"/>
          <w:sz w:val="18"/>
          <w:szCs w:val="18"/>
          <w:lang w:val="es-MX"/>
        </w:rPr>
        <w:t>contact</w:t>
      </w:r>
      <w:proofErr w:type="spellEnd"/>
      <w:r w:rsidRPr="009B01BE">
        <w:rPr>
          <w:rStyle w:val="Fuerte"/>
          <w:rFonts w:ascii="Arial" w:eastAsia="Times New Roman" w:hAnsi="Arial" w:cs="Arial"/>
          <w:color w:val="666666"/>
          <w:sz w:val="18"/>
          <w:szCs w:val="18"/>
          <w:lang w:val="es-MX"/>
        </w:rPr>
        <w:t>: saladeprensa@arcacontal.com</w:t>
      </w:r>
    </w:p>
    <w:sectPr w:rsidR="00774272" w:rsidSect="00097CCD">
      <w:headerReference w:type="default" r:id="rId12"/>
      <w:footerReference w:type="even" r:id="rId13"/>
      <w:footerReference w:type="default" r:id="rId14"/>
      <w:headerReference w:type="first" r:id="rId15"/>
      <w:footerReference w:type="first" r:id="rId16"/>
      <w:type w:val="continuous"/>
      <w:pgSz w:w="12240" w:h="15840"/>
      <w:pgMar w:top="1418" w:right="1325" w:bottom="982" w:left="1418" w:header="510" w:footer="12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06D64" w14:textId="77777777" w:rsidR="00402D41" w:rsidRDefault="00402D41" w:rsidP="004E3867">
      <w:pPr>
        <w:spacing w:after="0" w:line="240" w:lineRule="auto"/>
      </w:pPr>
      <w:r>
        <w:separator/>
      </w:r>
    </w:p>
    <w:p w14:paraId="6211892A" w14:textId="77777777" w:rsidR="00402D41" w:rsidRDefault="00402D41"/>
  </w:endnote>
  <w:endnote w:type="continuationSeparator" w:id="0">
    <w:p w14:paraId="761E1CB1" w14:textId="77777777" w:rsidR="00402D41" w:rsidRDefault="00402D41" w:rsidP="004E3867">
      <w:pPr>
        <w:spacing w:after="0" w:line="240" w:lineRule="auto"/>
      </w:pPr>
      <w:r>
        <w:continuationSeparator/>
      </w:r>
    </w:p>
    <w:p w14:paraId="7C3FB5CC" w14:textId="77777777" w:rsidR="00402D41" w:rsidRDefault="00402D41"/>
  </w:endnote>
  <w:endnote w:type="continuationNotice" w:id="1">
    <w:p w14:paraId="11FD044C" w14:textId="77777777" w:rsidR="00402D41" w:rsidRDefault="00402D41">
      <w:pPr>
        <w:spacing w:after="0" w:line="240" w:lineRule="auto"/>
      </w:pPr>
    </w:p>
    <w:p w14:paraId="329A92CE" w14:textId="77777777" w:rsidR="00402D41" w:rsidRDefault="00402D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Franklin Gothic Demi">
    <w:panose1 w:val="020B07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Tenorite">
    <w:charset w:val="00"/>
    <w:family w:val="auto"/>
    <w:pitch w:val="variable"/>
    <w:sig w:usb0="80000003" w:usb1="00000001" w:usb2="00000000" w:usb3="00000000" w:csb0="00000001" w:csb1="00000000"/>
  </w:font>
  <w:font w:name="MinionPro-Regular">
    <w:panose1 w:val="02040503050201020203"/>
    <w:charset w:val="4D"/>
    <w:family w:val="auto"/>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947042797"/>
      <w:docPartObj>
        <w:docPartGallery w:val="Page Numbers (Bottom of Page)"/>
        <w:docPartUnique/>
      </w:docPartObj>
    </w:sdtPr>
    <w:sdtContent>
      <w:p w14:paraId="78B25779" w14:textId="68E66AE2" w:rsidR="00745A7D" w:rsidRDefault="00745A7D" w:rsidP="00715C96">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48622C">
          <w:rPr>
            <w:rStyle w:val="Nmerodepgina"/>
            <w:noProof/>
          </w:rPr>
          <w:t>1</w:t>
        </w:r>
        <w:r>
          <w:rPr>
            <w:rStyle w:val="Nmerodepgina"/>
          </w:rPr>
          <w:fldChar w:fldCharType="end"/>
        </w:r>
      </w:p>
    </w:sdtContent>
  </w:sdt>
  <w:p w14:paraId="73976EFB" w14:textId="77777777" w:rsidR="00745A7D" w:rsidRDefault="00745A7D" w:rsidP="00745A7D">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Fonts w:ascii="Tenorite" w:hAnsi="Tenorite"/>
        <w:color w:val="595959" w:themeColor="text1" w:themeTint="A6"/>
        <w:sz w:val="20"/>
        <w:szCs w:val="20"/>
      </w:rPr>
      <w:id w:val="1641456059"/>
      <w:docPartObj>
        <w:docPartGallery w:val="Page Numbers (Bottom of Page)"/>
        <w:docPartUnique/>
      </w:docPartObj>
    </w:sdtPr>
    <w:sdtContent>
      <w:p w14:paraId="06EBE7F1" w14:textId="5F987A0D" w:rsidR="00745A7D" w:rsidRPr="00745A7D" w:rsidRDefault="00745A7D" w:rsidP="00745A7D">
        <w:pPr>
          <w:pStyle w:val="Piedepgina"/>
          <w:framePr w:w="773" w:wrap="none" w:vAnchor="text" w:hAnchor="page" w:x="11052" w:y="38"/>
          <w:jc w:val="center"/>
          <w:rPr>
            <w:rStyle w:val="Nmerodepgina"/>
            <w:rFonts w:ascii="Tenorite" w:hAnsi="Tenorite"/>
            <w:color w:val="595959" w:themeColor="text1" w:themeTint="A6"/>
            <w:sz w:val="20"/>
            <w:szCs w:val="20"/>
          </w:rPr>
        </w:pPr>
        <w:r w:rsidRPr="00745A7D">
          <w:rPr>
            <w:rStyle w:val="Nmerodepgina"/>
            <w:rFonts w:ascii="Tenorite" w:hAnsi="Tenorite"/>
            <w:color w:val="595959" w:themeColor="text1" w:themeTint="A6"/>
            <w:sz w:val="20"/>
            <w:szCs w:val="20"/>
          </w:rPr>
          <w:fldChar w:fldCharType="begin"/>
        </w:r>
        <w:r w:rsidRPr="00745A7D">
          <w:rPr>
            <w:rStyle w:val="Nmerodepgina"/>
            <w:rFonts w:ascii="Tenorite" w:hAnsi="Tenorite"/>
            <w:color w:val="595959" w:themeColor="text1" w:themeTint="A6"/>
            <w:sz w:val="20"/>
            <w:szCs w:val="20"/>
          </w:rPr>
          <w:instrText xml:space="preserve"> PAGE </w:instrText>
        </w:r>
        <w:r w:rsidRPr="00745A7D">
          <w:rPr>
            <w:rStyle w:val="Nmerodepgina"/>
            <w:rFonts w:ascii="Tenorite" w:hAnsi="Tenorite"/>
            <w:color w:val="595959" w:themeColor="text1" w:themeTint="A6"/>
            <w:sz w:val="20"/>
            <w:szCs w:val="20"/>
          </w:rPr>
          <w:fldChar w:fldCharType="separate"/>
        </w:r>
        <w:r w:rsidRPr="00745A7D">
          <w:rPr>
            <w:rStyle w:val="Nmerodepgina"/>
            <w:rFonts w:ascii="Tenorite" w:hAnsi="Tenorite"/>
            <w:noProof/>
            <w:color w:val="595959" w:themeColor="text1" w:themeTint="A6"/>
            <w:sz w:val="20"/>
            <w:szCs w:val="20"/>
          </w:rPr>
          <w:t>2</w:t>
        </w:r>
        <w:r w:rsidRPr="00745A7D">
          <w:rPr>
            <w:rStyle w:val="Nmerodepgina"/>
            <w:rFonts w:ascii="Tenorite" w:hAnsi="Tenorite"/>
            <w:color w:val="595959" w:themeColor="text1" w:themeTint="A6"/>
            <w:sz w:val="20"/>
            <w:szCs w:val="20"/>
          </w:rPr>
          <w:fldChar w:fldCharType="end"/>
        </w:r>
      </w:p>
    </w:sdtContent>
  </w:sdt>
  <w:p w14:paraId="2560C78E" w14:textId="1C33C887" w:rsidR="008A3F1F" w:rsidRDefault="00000000" w:rsidP="00745A7D">
    <w:pPr>
      <w:pStyle w:val="Piedepgina"/>
      <w:ind w:right="360"/>
    </w:pPr>
    <w:sdt>
      <w:sdtPr>
        <w:id w:val="1401255959"/>
        <w:docPartObj>
          <w:docPartGallery w:val="Page Numbers (Bottom of Page)"/>
          <w:docPartUnique/>
        </w:docPartObj>
      </w:sdtPr>
      <w:sdtContent>
        <w:r w:rsidR="00221E11">
          <w:t xml:space="preserve">   </w:t>
        </w:r>
        <w:r w:rsidR="00221E11">
          <w:tab/>
        </w:r>
        <w:r w:rsidR="002F495D">
          <w:t xml:space="preserve">  </w:t>
        </w:r>
      </w:sdtContent>
    </w:sdt>
  </w:p>
  <w:p w14:paraId="61C43493" w14:textId="0ADF125F" w:rsidR="004F5349" w:rsidRDefault="004F5349" w:rsidP="00221E1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87BE9" w14:textId="7044D888" w:rsidR="000F2B0F" w:rsidRDefault="000F2B0F" w:rsidP="000F2B0F">
    <w:pPr>
      <w:pStyle w:val="Piedepgina"/>
      <w:tabs>
        <w:tab w:val="clear" w:pos="4680"/>
        <w:tab w:val="clear" w:pos="9360"/>
        <w:tab w:val="left" w:pos="4104"/>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24AA2" w14:textId="77777777" w:rsidR="00402D41" w:rsidRDefault="00402D41" w:rsidP="004E3867">
      <w:pPr>
        <w:spacing w:after="0" w:line="240" w:lineRule="auto"/>
      </w:pPr>
      <w:r>
        <w:separator/>
      </w:r>
    </w:p>
    <w:p w14:paraId="04760EAF" w14:textId="77777777" w:rsidR="00402D41" w:rsidRDefault="00402D41"/>
  </w:footnote>
  <w:footnote w:type="continuationSeparator" w:id="0">
    <w:p w14:paraId="598A855A" w14:textId="77777777" w:rsidR="00402D41" w:rsidRDefault="00402D41" w:rsidP="004E3867">
      <w:pPr>
        <w:spacing w:after="0" w:line="240" w:lineRule="auto"/>
      </w:pPr>
      <w:r>
        <w:continuationSeparator/>
      </w:r>
    </w:p>
    <w:p w14:paraId="322AB180" w14:textId="77777777" w:rsidR="00402D41" w:rsidRDefault="00402D41"/>
  </w:footnote>
  <w:footnote w:type="continuationNotice" w:id="1">
    <w:p w14:paraId="2DCE3FE6" w14:textId="77777777" w:rsidR="00402D41" w:rsidRDefault="00402D41">
      <w:pPr>
        <w:spacing w:after="0" w:line="240" w:lineRule="auto"/>
      </w:pPr>
    </w:p>
    <w:p w14:paraId="5C76343E" w14:textId="77777777" w:rsidR="00402D41" w:rsidRDefault="00402D4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6DF8A" w14:textId="1B3999C5" w:rsidR="00FA28F1" w:rsidRDefault="002239B9" w:rsidP="00FA28F1">
    <w:pPr>
      <w:pStyle w:val="Encabezado"/>
    </w:pPr>
    <w:r>
      <w:rPr>
        <w:noProof/>
      </w:rPr>
      <w:drawing>
        <wp:anchor distT="0" distB="0" distL="114300" distR="114300" simplePos="0" relativeHeight="251658243" behindDoc="1" locked="0" layoutInCell="1" allowOverlap="1" wp14:anchorId="395A978F" wp14:editId="3968BA8B">
          <wp:simplePos x="0" y="0"/>
          <wp:positionH relativeFrom="margin">
            <wp:posOffset>1934210</wp:posOffset>
          </wp:positionH>
          <wp:positionV relativeFrom="paragraph">
            <wp:posOffset>158115</wp:posOffset>
          </wp:positionV>
          <wp:extent cx="2354580" cy="329565"/>
          <wp:effectExtent l="0" t="0" r="7620" b="0"/>
          <wp:wrapNone/>
          <wp:docPr id="251878255"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07425" name="Imagen 1" descr="Text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2354580" cy="32956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4" behindDoc="1" locked="0" layoutInCell="1" allowOverlap="1" wp14:anchorId="0397E639" wp14:editId="4DA95465">
          <wp:simplePos x="0" y="0"/>
          <wp:positionH relativeFrom="margin">
            <wp:posOffset>4906010</wp:posOffset>
          </wp:positionH>
          <wp:positionV relativeFrom="paragraph">
            <wp:posOffset>64942</wp:posOffset>
          </wp:positionV>
          <wp:extent cx="1122264" cy="469727"/>
          <wp:effectExtent l="0" t="0" r="1905" b="6985"/>
          <wp:wrapNone/>
          <wp:docPr id="739517087"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517087" name="Imagen 1" descr="Logotipo&#10;&#10;El contenido generado por IA puede ser incorrecto."/>
                  <pic:cNvPicPr/>
                </pic:nvPicPr>
                <pic:blipFill>
                  <a:blip r:embed="rId2">
                    <a:extLst>
                      <a:ext uri="{28A0092B-C50C-407E-A947-70E740481C1C}">
                        <a14:useLocalDpi xmlns:a14="http://schemas.microsoft.com/office/drawing/2010/main" val="0"/>
                      </a:ext>
                    </a:extLst>
                  </a:blip>
                  <a:stretch>
                    <a:fillRect/>
                  </a:stretch>
                </pic:blipFill>
                <pic:spPr>
                  <a:xfrm>
                    <a:off x="0" y="0"/>
                    <a:ext cx="1134614" cy="474896"/>
                  </a:xfrm>
                  <a:prstGeom prst="rect">
                    <a:avLst/>
                  </a:prstGeom>
                </pic:spPr>
              </pic:pic>
            </a:graphicData>
          </a:graphic>
          <wp14:sizeRelH relativeFrom="margin">
            <wp14:pctWidth>0</wp14:pctWidth>
          </wp14:sizeRelH>
          <wp14:sizeRelV relativeFrom="margin">
            <wp14:pctHeight>0</wp14:pctHeight>
          </wp14:sizeRelV>
        </wp:anchor>
      </w:drawing>
    </w:r>
    <w:r w:rsidR="00FA28F1">
      <w:rPr>
        <w:noProof/>
      </w:rPr>
      <w:drawing>
        <wp:anchor distT="0" distB="0" distL="114300" distR="114300" simplePos="0" relativeHeight="251658242" behindDoc="1" locked="0" layoutInCell="1" allowOverlap="1" wp14:anchorId="2181FD03" wp14:editId="6D1E25CA">
          <wp:simplePos x="0" y="0"/>
          <wp:positionH relativeFrom="column">
            <wp:posOffset>52070</wp:posOffset>
          </wp:positionH>
          <wp:positionV relativeFrom="paragraph">
            <wp:posOffset>57150</wp:posOffset>
          </wp:positionV>
          <wp:extent cx="1066800" cy="487850"/>
          <wp:effectExtent l="0" t="0" r="0" b="7620"/>
          <wp:wrapNone/>
          <wp:docPr id="1396795791" name="Imagen 1" descr="Un letrero de color negr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795791" name="Imagen 1" descr="Un letrero de color negro&#10;&#10;El contenido generado por IA puede ser incorrecto."/>
                  <pic:cNvPicPr/>
                </pic:nvPicPr>
                <pic:blipFill>
                  <a:blip r:embed="rId3">
                    <a:extLst>
                      <a:ext uri="{28A0092B-C50C-407E-A947-70E740481C1C}">
                        <a14:useLocalDpi xmlns:a14="http://schemas.microsoft.com/office/drawing/2010/main" val="0"/>
                      </a:ext>
                    </a:extLst>
                  </a:blip>
                  <a:stretch>
                    <a:fillRect/>
                  </a:stretch>
                </pic:blipFill>
                <pic:spPr>
                  <a:xfrm>
                    <a:off x="0" y="0"/>
                    <a:ext cx="1066800" cy="487850"/>
                  </a:xfrm>
                  <a:prstGeom prst="rect">
                    <a:avLst/>
                  </a:prstGeom>
                </pic:spPr>
              </pic:pic>
            </a:graphicData>
          </a:graphic>
        </wp:anchor>
      </w:drawing>
    </w:r>
  </w:p>
  <w:p w14:paraId="297BA77D" w14:textId="31CAA8D4" w:rsidR="00FA28F1" w:rsidRDefault="00FA28F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4E371" w14:textId="0507429F" w:rsidR="00F21A5C" w:rsidRDefault="000D2782">
    <w:pPr>
      <w:pStyle w:val="Encabezado"/>
    </w:pPr>
    <w:r>
      <w:rPr>
        <w:noProof/>
      </w:rPr>
      <w:drawing>
        <wp:anchor distT="0" distB="0" distL="114300" distR="114300" simplePos="0" relativeHeight="251658241" behindDoc="1" locked="0" layoutInCell="1" allowOverlap="1" wp14:anchorId="02938AD5" wp14:editId="39B48C15">
          <wp:simplePos x="0" y="0"/>
          <wp:positionH relativeFrom="margin">
            <wp:align>right</wp:align>
          </wp:positionH>
          <wp:positionV relativeFrom="paragraph">
            <wp:posOffset>132715</wp:posOffset>
          </wp:positionV>
          <wp:extent cx="2531979" cy="354991"/>
          <wp:effectExtent l="0" t="0" r="1905" b="6985"/>
          <wp:wrapNone/>
          <wp:docPr id="43707425"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07425" name="Imagen 1" descr="Text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2531979" cy="354991"/>
                  </a:xfrm>
                  <a:prstGeom prst="rect">
                    <a:avLst/>
                  </a:prstGeom>
                </pic:spPr>
              </pic:pic>
            </a:graphicData>
          </a:graphic>
          <wp14:sizeRelH relativeFrom="margin">
            <wp14:pctWidth>0</wp14:pctWidth>
          </wp14:sizeRelH>
          <wp14:sizeRelV relativeFrom="margin">
            <wp14:pctHeight>0</wp14:pctHeight>
          </wp14:sizeRelV>
        </wp:anchor>
      </w:drawing>
    </w:r>
    <w:r w:rsidR="00F21A5C">
      <w:rPr>
        <w:noProof/>
      </w:rPr>
      <w:drawing>
        <wp:anchor distT="0" distB="0" distL="114300" distR="114300" simplePos="0" relativeHeight="251658240" behindDoc="1" locked="0" layoutInCell="1" allowOverlap="1" wp14:anchorId="6FFDF02D" wp14:editId="02A7AF95">
          <wp:simplePos x="0" y="0"/>
          <wp:positionH relativeFrom="column">
            <wp:posOffset>52070</wp:posOffset>
          </wp:positionH>
          <wp:positionV relativeFrom="paragraph">
            <wp:posOffset>57150</wp:posOffset>
          </wp:positionV>
          <wp:extent cx="1066800" cy="487850"/>
          <wp:effectExtent l="0" t="0" r="0" b="7620"/>
          <wp:wrapNone/>
          <wp:docPr id="7401959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195923" name="Imagen 740195923"/>
                  <pic:cNvPicPr/>
                </pic:nvPicPr>
                <pic:blipFill>
                  <a:blip r:embed="rId2">
                    <a:extLst>
                      <a:ext uri="{28A0092B-C50C-407E-A947-70E740481C1C}">
                        <a14:useLocalDpi xmlns:a14="http://schemas.microsoft.com/office/drawing/2010/main" val="0"/>
                      </a:ext>
                    </a:extLst>
                  </a:blip>
                  <a:stretch>
                    <a:fillRect/>
                  </a:stretch>
                </pic:blipFill>
                <pic:spPr>
                  <a:xfrm>
                    <a:off x="0" y="0"/>
                    <a:ext cx="1066800" cy="4878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5213AE"/>
    <w:multiLevelType w:val="hybridMultilevel"/>
    <w:tmpl w:val="697657E4"/>
    <w:lvl w:ilvl="0" w:tplc="080A0001">
      <w:start w:val="1"/>
      <w:numFmt w:val="bullet"/>
      <w:lvlText w:val=""/>
      <w:lvlJc w:val="left"/>
      <w:pPr>
        <w:ind w:left="502"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0D37F92"/>
    <w:multiLevelType w:val="hybridMultilevel"/>
    <w:tmpl w:val="A870441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 w15:restartNumberingAfterBreak="0">
    <w:nsid w:val="2E535275"/>
    <w:multiLevelType w:val="hybridMultilevel"/>
    <w:tmpl w:val="4A204516"/>
    <w:lvl w:ilvl="0" w:tplc="1D0220AC">
      <w:numFmt w:val="bullet"/>
      <w:lvlText w:val="–"/>
      <w:lvlJc w:val="left"/>
      <w:pPr>
        <w:ind w:left="720" w:hanging="360"/>
      </w:pPr>
      <w:rPr>
        <w:rFonts w:ascii="Arial" w:hAnsi="Aria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E972505"/>
    <w:multiLevelType w:val="hybridMultilevel"/>
    <w:tmpl w:val="3350F5C8"/>
    <w:lvl w:ilvl="0" w:tplc="080A0003">
      <w:start w:val="1"/>
      <w:numFmt w:val="bullet"/>
      <w:lvlText w:val="o"/>
      <w:lvlJc w:val="left"/>
      <w:pPr>
        <w:tabs>
          <w:tab w:val="num" w:pos="360"/>
        </w:tabs>
        <w:ind w:left="360" w:hanging="360"/>
      </w:pPr>
      <w:rPr>
        <w:rFonts w:ascii="Courier New" w:hAnsi="Courier New" w:cs="Courier New" w:hint="default"/>
      </w:rPr>
    </w:lvl>
    <w:lvl w:ilvl="1" w:tplc="080A0005">
      <w:start w:val="1"/>
      <w:numFmt w:val="bullet"/>
      <w:lvlText w:val=""/>
      <w:lvlJc w:val="left"/>
      <w:pPr>
        <w:tabs>
          <w:tab w:val="num" w:pos="1080"/>
        </w:tabs>
        <w:ind w:left="1080" w:hanging="360"/>
      </w:pPr>
      <w:rPr>
        <w:rFonts w:ascii="Wingdings" w:hAnsi="Wingdings" w:hint="default"/>
      </w:rPr>
    </w:lvl>
    <w:lvl w:ilvl="2" w:tplc="6EB44ACA" w:tentative="1">
      <w:start w:val="1"/>
      <w:numFmt w:val="bullet"/>
      <w:lvlText w:val="•"/>
      <w:lvlJc w:val="left"/>
      <w:pPr>
        <w:tabs>
          <w:tab w:val="num" w:pos="1800"/>
        </w:tabs>
        <w:ind w:left="1800" w:hanging="360"/>
      </w:pPr>
      <w:rPr>
        <w:rFonts w:ascii="Arial" w:hAnsi="Arial" w:hint="default"/>
      </w:rPr>
    </w:lvl>
    <w:lvl w:ilvl="3" w:tplc="8C841F58" w:tentative="1">
      <w:start w:val="1"/>
      <w:numFmt w:val="bullet"/>
      <w:lvlText w:val="•"/>
      <w:lvlJc w:val="left"/>
      <w:pPr>
        <w:tabs>
          <w:tab w:val="num" w:pos="2520"/>
        </w:tabs>
        <w:ind w:left="2520" w:hanging="360"/>
      </w:pPr>
      <w:rPr>
        <w:rFonts w:ascii="Arial" w:hAnsi="Arial" w:hint="default"/>
      </w:rPr>
    </w:lvl>
    <w:lvl w:ilvl="4" w:tplc="CA9E92A6" w:tentative="1">
      <w:start w:val="1"/>
      <w:numFmt w:val="bullet"/>
      <w:lvlText w:val="•"/>
      <w:lvlJc w:val="left"/>
      <w:pPr>
        <w:tabs>
          <w:tab w:val="num" w:pos="3240"/>
        </w:tabs>
        <w:ind w:left="3240" w:hanging="360"/>
      </w:pPr>
      <w:rPr>
        <w:rFonts w:ascii="Arial" w:hAnsi="Arial" w:hint="default"/>
      </w:rPr>
    </w:lvl>
    <w:lvl w:ilvl="5" w:tplc="73227908" w:tentative="1">
      <w:start w:val="1"/>
      <w:numFmt w:val="bullet"/>
      <w:lvlText w:val="•"/>
      <w:lvlJc w:val="left"/>
      <w:pPr>
        <w:tabs>
          <w:tab w:val="num" w:pos="3960"/>
        </w:tabs>
        <w:ind w:left="3960" w:hanging="360"/>
      </w:pPr>
      <w:rPr>
        <w:rFonts w:ascii="Arial" w:hAnsi="Arial" w:hint="default"/>
      </w:rPr>
    </w:lvl>
    <w:lvl w:ilvl="6" w:tplc="B8C87C7A" w:tentative="1">
      <w:start w:val="1"/>
      <w:numFmt w:val="bullet"/>
      <w:lvlText w:val="•"/>
      <w:lvlJc w:val="left"/>
      <w:pPr>
        <w:tabs>
          <w:tab w:val="num" w:pos="4680"/>
        </w:tabs>
        <w:ind w:left="4680" w:hanging="360"/>
      </w:pPr>
      <w:rPr>
        <w:rFonts w:ascii="Arial" w:hAnsi="Arial" w:hint="default"/>
      </w:rPr>
    </w:lvl>
    <w:lvl w:ilvl="7" w:tplc="C3F64BFA" w:tentative="1">
      <w:start w:val="1"/>
      <w:numFmt w:val="bullet"/>
      <w:lvlText w:val="•"/>
      <w:lvlJc w:val="left"/>
      <w:pPr>
        <w:tabs>
          <w:tab w:val="num" w:pos="5400"/>
        </w:tabs>
        <w:ind w:left="5400" w:hanging="360"/>
      </w:pPr>
      <w:rPr>
        <w:rFonts w:ascii="Arial" w:hAnsi="Arial" w:hint="default"/>
      </w:rPr>
    </w:lvl>
    <w:lvl w:ilvl="8" w:tplc="05EA5BA8" w:tentative="1">
      <w:start w:val="1"/>
      <w:numFmt w:val="bullet"/>
      <w:lvlText w:val="•"/>
      <w:lvlJc w:val="left"/>
      <w:pPr>
        <w:tabs>
          <w:tab w:val="num" w:pos="6120"/>
        </w:tabs>
        <w:ind w:left="6120" w:hanging="360"/>
      </w:pPr>
      <w:rPr>
        <w:rFonts w:ascii="Arial" w:hAnsi="Arial" w:hint="default"/>
      </w:rPr>
    </w:lvl>
  </w:abstractNum>
  <w:abstractNum w:abstractNumId="4" w15:restartNumberingAfterBreak="0">
    <w:nsid w:val="32A51546"/>
    <w:multiLevelType w:val="hybridMultilevel"/>
    <w:tmpl w:val="C5480A6A"/>
    <w:lvl w:ilvl="0" w:tplc="0218CD6E">
      <w:start w:val="1"/>
      <w:numFmt w:val="bullet"/>
      <w:pStyle w:val="Bullets"/>
      <w:lvlText w:val=""/>
      <w:lvlJc w:val="left"/>
      <w:pPr>
        <w:ind w:left="360" w:hanging="360"/>
      </w:pPr>
      <w:rPr>
        <w:rFonts w:ascii="Symbol" w:hAnsi="Symbol" w:hint="default"/>
        <w:color w:val="auto"/>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 w15:restartNumberingAfterBreak="0">
    <w:nsid w:val="47776E7C"/>
    <w:multiLevelType w:val="hybridMultilevel"/>
    <w:tmpl w:val="C2560EB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6" w15:restartNumberingAfterBreak="0">
    <w:nsid w:val="4EAE3B55"/>
    <w:multiLevelType w:val="hybridMultilevel"/>
    <w:tmpl w:val="D04C9F9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7" w15:restartNumberingAfterBreak="0">
    <w:nsid w:val="546B41E3"/>
    <w:multiLevelType w:val="hybridMultilevel"/>
    <w:tmpl w:val="0D10905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5C0448F9"/>
    <w:multiLevelType w:val="hybridMultilevel"/>
    <w:tmpl w:val="9C6A14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635044FC"/>
    <w:multiLevelType w:val="hybridMultilevel"/>
    <w:tmpl w:val="1F3A51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650C3AF0"/>
    <w:multiLevelType w:val="hybridMultilevel"/>
    <w:tmpl w:val="97AE681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1" w15:restartNumberingAfterBreak="0">
    <w:nsid w:val="684E500C"/>
    <w:multiLevelType w:val="hybridMultilevel"/>
    <w:tmpl w:val="5C94290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2" w15:restartNumberingAfterBreak="0">
    <w:nsid w:val="78551E29"/>
    <w:multiLevelType w:val="hybridMultilevel"/>
    <w:tmpl w:val="7668F6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78ED7DFD"/>
    <w:multiLevelType w:val="hybridMultilevel"/>
    <w:tmpl w:val="5268DA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892542806">
    <w:abstractNumId w:val="7"/>
  </w:num>
  <w:num w:numId="2" w16cid:durableId="1952472430">
    <w:abstractNumId w:val="4"/>
  </w:num>
  <w:num w:numId="3" w16cid:durableId="1332181623">
    <w:abstractNumId w:val="2"/>
  </w:num>
  <w:num w:numId="4" w16cid:durableId="1431510929">
    <w:abstractNumId w:val="4"/>
  </w:num>
  <w:num w:numId="5" w16cid:durableId="744107535">
    <w:abstractNumId w:val="0"/>
  </w:num>
  <w:num w:numId="6" w16cid:durableId="1592740885">
    <w:abstractNumId w:val="5"/>
  </w:num>
  <w:num w:numId="7" w16cid:durableId="1191263112">
    <w:abstractNumId w:val="1"/>
  </w:num>
  <w:num w:numId="8" w16cid:durableId="416172474">
    <w:abstractNumId w:val="10"/>
  </w:num>
  <w:num w:numId="9" w16cid:durableId="1512067568">
    <w:abstractNumId w:val="4"/>
  </w:num>
  <w:num w:numId="10" w16cid:durableId="2004775808">
    <w:abstractNumId w:val="11"/>
  </w:num>
  <w:num w:numId="11" w16cid:durableId="1011641344">
    <w:abstractNumId w:val="6"/>
  </w:num>
  <w:num w:numId="12" w16cid:durableId="1822848842">
    <w:abstractNumId w:val="4"/>
  </w:num>
  <w:num w:numId="13" w16cid:durableId="726610993">
    <w:abstractNumId w:val="0"/>
  </w:num>
  <w:num w:numId="14" w16cid:durableId="1438914529">
    <w:abstractNumId w:val="3"/>
  </w:num>
  <w:num w:numId="15" w16cid:durableId="905604032">
    <w:abstractNumId w:val="12"/>
  </w:num>
  <w:num w:numId="16" w16cid:durableId="344989346">
    <w:abstractNumId w:val="9"/>
  </w:num>
  <w:num w:numId="17" w16cid:durableId="523712795">
    <w:abstractNumId w:val="13"/>
  </w:num>
  <w:num w:numId="18" w16cid:durableId="62679252">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WAFVersion" w:val="5.0"/>
  </w:docVars>
  <w:rsids>
    <w:rsidRoot w:val="004E3867"/>
    <w:rsid w:val="0000039B"/>
    <w:rsid w:val="000003F3"/>
    <w:rsid w:val="0000055A"/>
    <w:rsid w:val="000007CB"/>
    <w:rsid w:val="00000863"/>
    <w:rsid w:val="0000098F"/>
    <w:rsid w:val="000009EB"/>
    <w:rsid w:val="00000B06"/>
    <w:rsid w:val="0000159C"/>
    <w:rsid w:val="000018DF"/>
    <w:rsid w:val="00001CA1"/>
    <w:rsid w:val="00001CF8"/>
    <w:rsid w:val="0000206D"/>
    <w:rsid w:val="00002309"/>
    <w:rsid w:val="00002B6C"/>
    <w:rsid w:val="00002CDB"/>
    <w:rsid w:val="00002D58"/>
    <w:rsid w:val="0000355A"/>
    <w:rsid w:val="0000363F"/>
    <w:rsid w:val="000036E6"/>
    <w:rsid w:val="00003ADD"/>
    <w:rsid w:val="00004009"/>
    <w:rsid w:val="00004195"/>
    <w:rsid w:val="00004290"/>
    <w:rsid w:val="00004357"/>
    <w:rsid w:val="0000444C"/>
    <w:rsid w:val="00004812"/>
    <w:rsid w:val="00004A7B"/>
    <w:rsid w:val="00004AE4"/>
    <w:rsid w:val="0000508D"/>
    <w:rsid w:val="00005913"/>
    <w:rsid w:val="000059D0"/>
    <w:rsid w:val="00006103"/>
    <w:rsid w:val="000062C6"/>
    <w:rsid w:val="0000659D"/>
    <w:rsid w:val="000065B8"/>
    <w:rsid w:val="000068AA"/>
    <w:rsid w:val="0000692C"/>
    <w:rsid w:val="000069FC"/>
    <w:rsid w:val="00006A59"/>
    <w:rsid w:val="00006B8B"/>
    <w:rsid w:val="000071EE"/>
    <w:rsid w:val="000072AF"/>
    <w:rsid w:val="0000740F"/>
    <w:rsid w:val="000075FF"/>
    <w:rsid w:val="00007A40"/>
    <w:rsid w:val="0001012A"/>
    <w:rsid w:val="000104CF"/>
    <w:rsid w:val="00010529"/>
    <w:rsid w:val="00010921"/>
    <w:rsid w:val="00010D20"/>
    <w:rsid w:val="00010F2F"/>
    <w:rsid w:val="00011021"/>
    <w:rsid w:val="000111B1"/>
    <w:rsid w:val="000111B5"/>
    <w:rsid w:val="0001130C"/>
    <w:rsid w:val="00011313"/>
    <w:rsid w:val="000115AF"/>
    <w:rsid w:val="000117EC"/>
    <w:rsid w:val="00011869"/>
    <w:rsid w:val="0001187C"/>
    <w:rsid w:val="00012605"/>
    <w:rsid w:val="00012789"/>
    <w:rsid w:val="00012A83"/>
    <w:rsid w:val="00012BD0"/>
    <w:rsid w:val="00013273"/>
    <w:rsid w:val="0001328E"/>
    <w:rsid w:val="0001348E"/>
    <w:rsid w:val="000135FB"/>
    <w:rsid w:val="0001360F"/>
    <w:rsid w:val="00013912"/>
    <w:rsid w:val="00013930"/>
    <w:rsid w:val="00013A62"/>
    <w:rsid w:val="00013AF5"/>
    <w:rsid w:val="000142F3"/>
    <w:rsid w:val="000143F9"/>
    <w:rsid w:val="000144B2"/>
    <w:rsid w:val="00014911"/>
    <w:rsid w:val="00014CDF"/>
    <w:rsid w:val="0001500F"/>
    <w:rsid w:val="00015242"/>
    <w:rsid w:val="00016073"/>
    <w:rsid w:val="00016142"/>
    <w:rsid w:val="000161B8"/>
    <w:rsid w:val="000165C7"/>
    <w:rsid w:val="0001686A"/>
    <w:rsid w:val="00016B74"/>
    <w:rsid w:val="00016BDB"/>
    <w:rsid w:val="000172B4"/>
    <w:rsid w:val="000172D9"/>
    <w:rsid w:val="000173AB"/>
    <w:rsid w:val="000176A4"/>
    <w:rsid w:val="000179C2"/>
    <w:rsid w:val="00017F4C"/>
    <w:rsid w:val="000202A2"/>
    <w:rsid w:val="000205D1"/>
    <w:rsid w:val="00020926"/>
    <w:rsid w:val="00020A4A"/>
    <w:rsid w:val="00020AE9"/>
    <w:rsid w:val="00020B9C"/>
    <w:rsid w:val="00021570"/>
    <w:rsid w:val="00021A5D"/>
    <w:rsid w:val="0002202F"/>
    <w:rsid w:val="00022759"/>
    <w:rsid w:val="00022E79"/>
    <w:rsid w:val="000231AE"/>
    <w:rsid w:val="0002327A"/>
    <w:rsid w:val="00023471"/>
    <w:rsid w:val="00023589"/>
    <w:rsid w:val="00023754"/>
    <w:rsid w:val="00023DC0"/>
    <w:rsid w:val="00023EB9"/>
    <w:rsid w:val="0002419C"/>
    <w:rsid w:val="0002475B"/>
    <w:rsid w:val="00024B18"/>
    <w:rsid w:val="00024B48"/>
    <w:rsid w:val="00024B7A"/>
    <w:rsid w:val="00024BAB"/>
    <w:rsid w:val="0002513F"/>
    <w:rsid w:val="00025901"/>
    <w:rsid w:val="00025903"/>
    <w:rsid w:val="0002595C"/>
    <w:rsid w:val="00025BD3"/>
    <w:rsid w:val="00025C88"/>
    <w:rsid w:val="00025D41"/>
    <w:rsid w:val="00025DCB"/>
    <w:rsid w:val="00026737"/>
    <w:rsid w:val="0002697F"/>
    <w:rsid w:val="00026B42"/>
    <w:rsid w:val="00026E85"/>
    <w:rsid w:val="00026EEA"/>
    <w:rsid w:val="000274A3"/>
    <w:rsid w:val="00027A29"/>
    <w:rsid w:val="00027CF9"/>
    <w:rsid w:val="00027E26"/>
    <w:rsid w:val="00030047"/>
    <w:rsid w:val="00030115"/>
    <w:rsid w:val="000304EA"/>
    <w:rsid w:val="00030E55"/>
    <w:rsid w:val="00030E66"/>
    <w:rsid w:val="00030F28"/>
    <w:rsid w:val="000310C5"/>
    <w:rsid w:val="00031332"/>
    <w:rsid w:val="0003143F"/>
    <w:rsid w:val="00031599"/>
    <w:rsid w:val="00031CD0"/>
    <w:rsid w:val="00031E27"/>
    <w:rsid w:val="00032500"/>
    <w:rsid w:val="00032519"/>
    <w:rsid w:val="00032664"/>
    <w:rsid w:val="00032918"/>
    <w:rsid w:val="0003348A"/>
    <w:rsid w:val="0003442B"/>
    <w:rsid w:val="00034590"/>
    <w:rsid w:val="00034762"/>
    <w:rsid w:val="00034AC9"/>
    <w:rsid w:val="00034B6F"/>
    <w:rsid w:val="00034D25"/>
    <w:rsid w:val="00035402"/>
    <w:rsid w:val="000358F5"/>
    <w:rsid w:val="00035906"/>
    <w:rsid w:val="00036618"/>
    <w:rsid w:val="0003671B"/>
    <w:rsid w:val="000369D9"/>
    <w:rsid w:val="00036A9B"/>
    <w:rsid w:val="00036E85"/>
    <w:rsid w:val="00037076"/>
    <w:rsid w:val="000378C0"/>
    <w:rsid w:val="00037B2A"/>
    <w:rsid w:val="000404F0"/>
    <w:rsid w:val="0004059F"/>
    <w:rsid w:val="000407F6"/>
    <w:rsid w:val="00040DBD"/>
    <w:rsid w:val="00040E6C"/>
    <w:rsid w:val="00040E8A"/>
    <w:rsid w:val="00041011"/>
    <w:rsid w:val="00041511"/>
    <w:rsid w:val="00041D22"/>
    <w:rsid w:val="00041D8A"/>
    <w:rsid w:val="00041FAA"/>
    <w:rsid w:val="00042170"/>
    <w:rsid w:val="00042183"/>
    <w:rsid w:val="00042315"/>
    <w:rsid w:val="00042542"/>
    <w:rsid w:val="00042553"/>
    <w:rsid w:val="00042B76"/>
    <w:rsid w:val="00042CFA"/>
    <w:rsid w:val="00043556"/>
    <w:rsid w:val="0004368D"/>
    <w:rsid w:val="000438A5"/>
    <w:rsid w:val="00043BDC"/>
    <w:rsid w:val="00043CEE"/>
    <w:rsid w:val="00044011"/>
    <w:rsid w:val="000440C4"/>
    <w:rsid w:val="00044238"/>
    <w:rsid w:val="0004452A"/>
    <w:rsid w:val="00044631"/>
    <w:rsid w:val="000446C4"/>
    <w:rsid w:val="00044745"/>
    <w:rsid w:val="0004476F"/>
    <w:rsid w:val="000447A2"/>
    <w:rsid w:val="000448A7"/>
    <w:rsid w:val="00044AAA"/>
    <w:rsid w:val="00044C9B"/>
    <w:rsid w:val="000450AC"/>
    <w:rsid w:val="000454CA"/>
    <w:rsid w:val="00045A4F"/>
    <w:rsid w:val="00045B3A"/>
    <w:rsid w:val="00045E1A"/>
    <w:rsid w:val="00045EF8"/>
    <w:rsid w:val="0004604D"/>
    <w:rsid w:val="000462A8"/>
    <w:rsid w:val="0004662B"/>
    <w:rsid w:val="00046AF6"/>
    <w:rsid w:val="00046C02"/>
    <w:rsid w:val="00046D1D"/>
    <w:rsid w:val="00046D7E"/>
    <w:rsid w:val="00046E05"/>
    <w:rsid w:val="00046F5F"/>
    <w:rsid w:val="000472C6"/>
    <w:rsid w:val="000473E3"/>
    <w:rsid w:val="00047556"/>
    <w:rsid w:val="000475E6"/>
    <w:rsid w:val="00047670"/>
    <w:rsid w:val="0004767B"/>
    <w:rsid w:val="00047741"/>
    <w:rsid w:val="00047802"/>
    <w:rsid w:val="000478CD"/>
    <w:rsid w:val="00047B13"/>
    <w:rsid w:val="00047FFA"/>
    <w:rsid w:val="00050149"/>
    <w:rsid w:val="000504A6"/>
    <w:rsid w:val="000504B8"/>
    <w:rsid w:val="00050642"/>
    <w:rsid w:val="0005088A"/>
    <w:rsid w:val="00050FC4"/>
    <w:rsid w:val="000512DC"/>
    <w:rsid w:val="000515C4"/>
    <w:rsid w:val="00051721"/>
    <w:rsid w:val="00051744"/>
    <w:rsid w:val="000517B8"/>
    <w:rsid w:val="000517CA"/>
    <w:rsid w:val="000518BF"/>
    <w:rsid w:val="000518DD"/>
    <w:rsid w:val="00051A89"/>
    <w:rsid w:val="00051E47"/>
    <w:rsid w:val="00052142"/>
    <w:rsid w:val="00052BF6"/>
    <w:rsid w:val="00052CEA"/>
    <w:rsid w:val="00052D4E"/>
    <w:rsid w:val="000530BA"/>
    <w:rsid w:val="000530D7"/>
    <w:rsid w:val="000538A8"/>
    <w:rsid w:val="000539A4"/>
    <w:rsid w:val="00053BFE"/>
    <w:rsid w:val="00053ECE"/>
    <w:rsid w:val="00053FD9"/>
    <w:rsid w:val="00054043"/>
    <w:rsid w:val="000541E9"/>
    <w:rsid w:val="00054CAC"/>
    <w:rsid w:val="00054D17"/>
    <w:rsid w:val="00054EAD"/>
    <w:rsid w:val="000551C0"/>
    <w:rsid w:val="00055228"/>
    <w:rsid w:val="00055733"/>
    <w:rsid w:val="0005593F"/>
    <w:rsid w:val="00055C23"/>
    <w:rsid w:val="00055C8C"/>
    <w:rsid w:val="00056627"/>
    <w:rsid w:val="000566AF"/>
    <w:rsid w:val="00056A1B"/>
    <w:rsid w:val="00056C41"/>
    <w:rsid w:val="00056CEF"/>
    <w:rsid w:val="00056FD3"/>
    <w:rsid w:val="00057098"/>
    <w:rsid w:val="0005738B"/>
    <w:rsid w:val="00057760"/>
    <w:rsid w:val="000577C2"/>
    <w:rsid w:val="00057914"/>
    <w:rsid w:val="00057A17"/>
    <w:rsid w:val="00057AFB"/>
    <w:rsid w:val="00057B1A"/>
    <w:rsid w:val="00057C00"/>
    <w:rsid w:val="00057E31"/>
    <w:rsid w:val="00057FDA"/>
    <w:rsid w:val="000601E5"/>
    <w:rsid w:val="000603CE"/>
    <w:rsid w:val="00060559"/>
    <w:rsid w:val="000605E1"/>
    <w:rsid w:val="0006061A"/>
    <w:rsid w:val="0006066A"/>
    <w:rsid w:val="000606B1"/>
    <w:rsid w:val="00060A5F"/>
    <w:rsid w:val="00060B3F"/>
    <w:rsid w:val="00060C34"/>
    <w:rsid w:val="00060E73"/>
    <w:rsid w:val="00061147"/>
    <w:rsid w:val="00061197"/>
    <w:rsid w:val="000612DC"/>
    <w:rsid w:val="000617B2"/>
    <w:rsid w:val="00061900"/>
    <w:rsid w:val="00061A77"/>
    <w:rsid w:val="00061C7B"/>
    <w:rsid w:val="00061CDF"/>
    <w:rsid w:val="00061CEC"/>
    <w:rsid w:val="00061D7E"/>
    <w:rsid w:val="00061F65"/>
    <w:rsid w:val="00062009"/>
    <w:rsid w:val="00062215"/>
    <w:rsid w:val="00062BEE"/>
    <w:rsid w:val="00062C3A"/>
    <w:rsid w:val="00062C6B"/>
    <w:rsid w:val="0006334F"/>
    <w:rsid w:val="00063722"/>
    <w:rsid w:val="000638BE"/>
    <w:rsid w:val="00063AB2"/>
    <w:rsid w:val="00063E96"/>
    <w:rsid w:val="00064010"/>
    <w:rsid w:val="00064063"/>
    <w:rsid w:val="0006430C"/>
    <w:rsid w:val="00064473"/>
    <w:rsid w:val="000646BE"/>
    <w:rsid w:val="00064CC0"/>
    <w:rsid w:val="00064CE8"/>
    <w:rsid w:val="00064D01"/>
    <w:rsid w:val="00064DC1"/>
    <w:rsid w:val="0006506A"/>
    <w:rsid w:val="000651C6"/>
    <w:rsid w:val="000651FF"/>
    <w:rsid w:val="0006522A"/>
    <w:rsid w:val="000654A8"/>
    <w:rsid w:val="000656D2"/>
    <w:rsid w:val="00065EB2"/>
    <w:rsid w:val="00065F68"/>
    <w:rsid w:val="00066C74"/>
    <w:rsid w:val="00066D22"/>
    <w:rsid w:val="00066D64"/>
    <w:rsid w:val="00066DEB"/>
    <w:rsid w:val="00067527"/>
    <w:rsid w:val="00067716"/>
    <w:rsid w:val="00067908"/>
    <w:rsid w:val="00067CB6"/>
    <w:rsid w:val="00067E5D"/>
    <w:rsid w:val="000703E7"/>
    <w:rsid w:val="00070A0D"/>
    <w:rsid w:val="00070B37"/>
    <w:rsid w:val="00070CEA"/>
    <w:rsid w:val="00071207"/>
    <w:rsid w:val="00071CB7"/>
    <w:rsid w:val="00071D0D"/>
    <w:rsid w:val="00071D77"/>
    <w:rsid w:val="00071FEE"/>
    <w:rsid w:val="0007241B"/>
    <w:rsid w:val="00072531"/>
    <w:rsid w:val="00072899"/>
    <w:rsid w:val="00072CA1"/>
    <w:rsid w:val="00072EC3"/>
    <w:rsid w:val="00073037"/>
    <w:rsid w:val="0007379F"/>
    <w:rsid w:val="00073A8C"/>
    <w:rsid w:val="00073C37"/>
    <w:rsid w:val="000741AD"/>
    <w:rsid w:val="000742B1"/>
    <w:rsid w:val="000745C9"/>
    <w:rsid w:val="000747DC"/>
    <w:rsid w:val="00074B63"/>
    <w:rsid w:val="00074D27"/>
    <w:rsid w:val="00074DD3"/>
    <w:rsid w:val="00074EFB"/>
    <w:rsid w:val="00075111"/>
    <w:rsid w:val="00075296"/>
    <w:rsid w:val="00075317"/>
    <w:rsid w:val="00075510"/>
    <w:rsid w:val="00075B69"/>
    <w:rsid w:val="00075D27"/>
    <w:rsid w:val="00076009"/>
    <w:rsid w:val="000761A6"/>
    <w:rsid w:val="000761EE"/>
    <w:rsid w:val="0007635E"/>
    <w:rsid w:val="00076811"/>
    <w:rsid w:val="00076A4B"/>
    <w:rsid w:val="00076A51"/>
    <w:rsid w:val="00076ADA"/>
    <w:rsid w:val="00076BF6"/>
    <w:rsid w:val="00076EF4"/>
    <w:rsid w:val="0007703A"/>
    <w:rsid w:val="00077234"/>
    <w:rsid w:val="00077A06"/>
    <w:rsid w:val="00077DE5"/>
    <w:rsid w:val="00077E52"/>
    <w:rsid w:val="00077EB2"/>
    <w:rsid w:val="00077FE2"/>
    <w:rsid w:val="0008006C"/>
    <w:rsid w:val="0008032B"/>
    <w:rsid w:val="000804FB"/>
    <w:rsid w:val="00080597"/>
    <w:rsid w:val="000805B8"/>
    <w:rsid w:val="00080683"/>
    <w:rsid w:val="00080778"/>
    <w:rsid w:val="00080835"/>
    <w:rsid w:val="00081183"/>
    <w:rsid w:val="00081604"/>
    <w:rsid w:val="00082566"/>
    <w:rsid w:val="0008257A"/>
    <w:rsid w:val="00082CCC"/>
    <w:rsid w:val="00082D27"/>
    <w:rsid w:val="0008301C"/>
    <w:rsid w:val="00083159"/>
    <w:rsid w:val="000831C6"/>
    <w:rsid w:val="000833B8"/>
    <w:rsid w:val="00083483"/>
    <w:rsid w:val="00083516"/>
    <w:rsid w:val="000835C5"/>
    <w:rsid w:val="00083FF6"/>
    <w:rsid w:val="000840DE"/>
    <w:rsid w:val="00084549"/>
    <w:rsid w:val="000845A7"/>
    <w:rsid w:val="000848D8"/>
    <w:rsid w:val="00084AAB"/>
    <w:rsid w:val="00084CAF"/>
    <w:rsid w:val="00084E4B"/>
    <w:rsid w:val="00084E8D"/>
    <w:rsid w:val="00084FA0"/>
    <w:rsid w:val="000850B6"/>
    <w:rsid w:val="000852D3"/>
    <w:rsid w:val="00085527"/>
    <w:rsid w:val="000855C8"/>
    <w:rsid w:val="00085631"/>
    <w:rsid w:val="00085A0A"/>
    <w:rsid w:val="000862EF"/>
    <w:rsid w:val="000865AA"/>
    <w:rsid w:val="00086758"/>
    <w:rsid w:val="000868E3"/>
    <w:rsid w:val="0008778D"/>
    <w:rsid w:val="00087990"/>
    <w:rsid w:val="00087BDA"/>
    <w:rsid w:val="000901DE"/>
    <w:rsid w:val="00090CC7"/>
    <w:rsid w:val="00090DD2"/>
    <w:rsid w:val="0009117F"/>
    <w:rsid w:val="0009137A"/>
    <w:rsid w:val="0009140A"/>
    <w:rsid w:val="00091496"/>
    <w:rsid w:val="000914EA"/>
    <w:rsid w:val="0009161D"/>
    <w:rsid w:val="00091760"/>
    <w:rsid w:val="00091DD5"/>
    <w:rsid w:val="00091EA0"/>
    <w:rsid w:val="0009220F"/>
    <w:rsid w:val="00092D90"/>
    <w:rsid w:val="0009350E"/>
    <w:rsid w:val="00093782"/>
    <w:rsid w:val="000937EE"/>
    <w:rsid w:val="00093A08"/>
    <w:rsid w:val="00093A36"/>
    <w:rsid w:val="00093F7A"/>
    <w:rsid w:val="000942DB"/>
    <w:rsid w:val="00094377"/>
    <w:rsid w:val="000943D8"/>
    <w:rsid w:val="00094430"/>
    <w:rsid w:val="000946D1"/>
    <w:rsid w:val="000946FE"/>
    <w:rsid w:val="0009483F"/>
    <w:rsid w:val="00094BF3"/>
    <w:rsid w:val="00094D34"/>
    <w:rsid w:val="00095033"/>
    <w:rsid w:val="00095426"/>
    <w:rsid w:val="000956CE"/>
    <w:rsid w:val="00095B80"/>
    <w:rsid w:val="00095D5D"/>
    <w:rsid w:val="00096206"/>
    <w:rsid w:val="00096313"/>
    <w:rsid w:val="000963E3"/>
    <w:rsid w:val="00096C2C"/>
    <w:rsid w:val="00097074"/>
    <w:rsid w:val="0009713A"/>
    <w:rsid w:val="000976E4"/>
    <w:rsid w:val="00097A59"/>
    <w:rsid w:val="00097A90"/>
    <w:rsid w:val="00097B05"/>
    <w:rsid w:val="00097CAD"/>
    <w:rsid w:val="00097CCD"/>
    <w:rsid w:val="00097E36"/>
    <w:rsid w:val="000A0071"/>
    <w:rsid w:val="000A027A"/>
    <w:rsid w:val="000A09C0"/>
    <w:rsid w:val="000A0A72"/>
    <w:rsid w:val="000A0D9B"/>
    <w:rsid w:val="000A0F74"/>
    <w:rsid w:val="000A1082"/>
    <w:rsid w:val="000A1183"/>
    <w:rsid w:val="000A1316"/>
    <w:rsid w:val="000A1747"/>
    <w:rsid w:val="000A19C7"/>
    <w:rsid w:val="000A1B7C"/>
    <w:rsid w:val="000A1BA3"/>
    <w:rsid w:val="000A1C13"/>
    <w:rsid w:val="000A1C1E"/>
    <w:rsid w:val="000A1D26"/>
    <w:rsid w:val="000A218F"/>
    <w:rsid w:val="000A2523"/>
    <w:rsid w:val="000A27B6"/>
    <w:rsid w:val="000A2ED4"/>
    <w:rsid w:val="000A2FC9"/>
    <w:rsid w:val="000A33CA"/>
    <w:rsid w:val="000A35C6"/>
    <w:rsid w:val="000A3787"/>
    <w:rsid w:val="000A37BC"/>
    <w:rsid w:val="000A3826"/>
    <w:rsid w:val="000A382F"/>
    <w:rsid w:val="000A3918"/>
    <w:rsid w:val="000A3B3C"/>
    <w:rsid w:val="000A3F1D"/>
    <w:rsid w:val="000A3F25"/>
    <w:rsid w:val="000A43B7"/>
    <w:rsid w:val="000A448B"/>
    <w:rsid w:val="000A4510"/>
    <w:rsid w:val="000A45EB"/>
    <w:rsid w:val="000A4D52"/>
    <w:rsid w:val="000A4D92"/>
    <w:rsid w:val="000A4F1C"/>
    <w:rsid w:val="000A4FCA"/>
    <w:rsid w:val="000A564E"/>
    <w:rsid w:val="000A56FC"/>
    <w:rsid w:val="000A57F4"/>
    <w:rsid w:val="000A5C0D"/>
    <w:rsid w:val="000A5DC8"/>
    <w:rsid w:val="000A6135"/>
    <w:rsid w:val="000A6669"/>
    <w:rsid w:val="000A66FD"/>
    <w:rsid w:val="000A681B"/>
    <w:rsid w:val="000A6982"/>
    <w:rsid w:val="000A6A49"/>
    <w:rsid w:val="000A7268"/>
    <w:rsid w:val="000A76BA"/>
    <w:rsid w:val="000A7ADE"/>
    <w:rsid w:val="000A7EDC"/>
    <w:rsid w:val="000A7FE0"/>
    <w:rsid w:val="000B052E"/>
    <w:rsid w:val="000B0782"/>
    <w:rsid w:val="000B0969"/>
    <w:rsid w:val="000B0A45"/>
    <w:rsid w:val="000B0CAE"/>
    <w:rsid w:val="000B111F"/>
    <w:rsid w:val="000B1B3C"/>
    <w:rsid w:val="000B1CAC"/>
    <w:rsid w:val="000B2071"/>
    <w:rsid w:val="000B2276"/>
    <w:rsid w:val="000B253C"/>
    <w:rsid w:val="000B2A06"/>
    <w:rsid w:val="000B2A48"/>
    <w:rsid w:val="000B2B98"/>
    <w:rsid w:val="000B2BC6"/>
    <w:rsid w:val="000B2DB2"/>
    <w:rsid w:val="000B3257"/>
    <w:rsid w:val="000B33D1"/>
    <w:rsid w:val="000B3691"/>
    <w:rsid w:val="000B3775"/>
    <w:rsid w:val="000B39D9"/>
    <w:rsid w:val="000B43C9"/>
    <w:rsid w:val="000B4744"/>
    <w:rsid w:val="000B4B06"/>
    <w:rsid w:val="000B4B57"/>
    <w:rsid w:val="000B4FE0"/>
    <w:rsid w:val="000B5178"/>
    <w:rsid w:val="000B5295"/>
    <w:rsid w:val="000B52BB"/>
    <w:rsid w:val="000B53C8"/>
    <w:rsid w:val="000B53D3"/>
    <w:rsid w:val="000B544F"/>
    <w:rsid w:val="000B54B0"/>
    <w:rsid w:val="000B577C"/>
    <w:rsid w:val="000B5F72"/>
    <w:rsid w:val="000B6151"/>
    <w:rsid w:val="000B6256"/>
    <w:rsid w:val="000B65BF"/>
    <w:rsid w:val="000B65F6"/>
    <w:rsid w:val="000B6726"/>
    <w:rsid w:val="000B692D"/>
    <w:rsid w:val="000B6A67"/>
    <w:rsid w:val="000B6CC9"/>
    <w:rsid w:val="000B703F"/>
    <w:rsid w:val="000B7233"/>
    <w:rsid w:val="000B72F3"/>
    <w:rsid w:val="000B743E"/>
    <w:rsid w:val="000B7452"/>
    <w:rsid w:val="000B7BEF"/>
    <w:rsid w:val="000B7E33"/>
    <w:rsid w:val="000B7FAC"/>
    <w:rsid w:val="000C038E"/>
    <w:rsid w:val="000C059B"/>
    <w:rsid w:val="000C06C0"/>
    <w:rsid w:val="000C07FC"/>
    <w:rsid w:val="000C09B1"/>
    <w:rsid w:val="000C0F1D"/>
    <w:rsid w:val="000C131E"/>
    <w:rsid w:val="000C1356"/>
    <w:rsid w:val="000C1818"/>
    <w:rsid w:val="000C1876"/>
    <w:rsid w:val="000C1C4A"/>
    <w:rsid w:val="000C1D28"/>
    <w:rsid w:val="000C1E86"/>
    <w:rsid w:val="000C223D"/>
    <w:rsid w:val="000C228F"/>
    <w:rsid w:val="000C23E0"/>
    <w:rsid w:val="000C250C"/>
    <w:rsid w:val="000C2592"/>
    <w:rsid w:val="000C269D"/>
    <w:rsid w:val="000C2749"/>
    <w:rsid w:val="000C279E"/>
    <w:rsid w:val="000C28A2"/>
    <w:rsid w:val="000C2E7A"/>
    <w:rsid w:val="000C2EBB"/>
    <w:rsid w:val="000C36A6"/>
    <w:rsid w:val="000C3BDB"/>
    <w:rsid w:val="000C3F0F"/>
    <w:rsid w:val="000C401C"/>
    <w:rsid w:val="000C4024"/>
    <w:rsid w:val="000C4498"/>
    <w:rsid w:val="000C4853"/>
    <w:rsid w:val="000C49BC"/>
    <w:rsid w:val="000C49E3"/>
    <w:rsid w:val="000C4BF2"/>
    <w:rsid w:val="000C5138"/>
    <w:rsid w:val="000C5703"/>
    <w:rsid w:val="000C570F"/>
    <w:rsid w:val="000C59A5"/>
    <w:rsid w:val="000C5C04"/>
    <w:rsid w:val="000C5C56"/>
    <w:rsid w:val="000C5E37"/>
    <w:rsid w:val="000C60D6"/>
    <w:rsid w:val="000C6210"/>
    <w:rsid w:val="000C64A2"/>
    <w:rsid w:val="000C64A7"/>
    <w:rsid w:val="000C651E"/>
    <w:rsid w:val="000C6619"/>
    <w:rsid w:val="000C6B18"/>
    <w:rsid w:val="000C6DEB"/>
    <w:rsid w:val="000C7076"/>
    <w:rsid w:val="000C7240"/>
    <w:rsid w:val="000C7380"/>
    <w:rsid w:val="000C73E1"/>
    <w:rsid w:val="000C7599"/>
    <w:rsid w:val="000C7748"/>
    <w:rsid w:val="000C7817"/>
    <w:rsid w:val="000C7AF8"/>
    <w:rsid w:val="000C7B04"/>
    <w:rsid w:val="000C7E87"/>
    <w:rsid w:val="000C7FC5"/>
    <w:rsid w:val="000D005C"/>
    <w:rsid w:val="000D008A"/>
    <w:rsid w:val="000D011D"/>
    <w:rsid w:val="000D0182"/>
    <w:rsid w:val="000D0330"/>
    <w:rsid w:val="000D0543"/>
    <w:rsid w:val="000D079F"/>
    <w:rsid w:val="000D0A6A"/>
    <w:rsid w:val="000D0AFD"/>
    <w:rsid w:val="000D0BB0"/>
    <w:rsid w:val="000D0BE5"/>
    <w:rsid w:val="000D15C0"/>
    <w:rsid w:val="000D1709"/>
    <w:rsid w:val="000D17CD"/>
    <w:rsid w:val="000D182A"/>
    <w:rsid w:val="000D19F8"/>
    <w:rsid w:val="000D1AFE"/>
    <w:rsid w:val="000D1C84"/>
    <w:rsid w:val="000D2005"/>
    <w:rsid w:val="000D22F2"/>
    <w:rsid w:val="000D23A1"/>
    <w:rsid w:val="000D2782"/>
    <w:rsid w:val="000D2984"/>
    <w:rsid w:val="000D2D48"/>
    <w:rsid w:val="000D2FA0"/>
    <w:rsid w:val="000D3267"/>
    <w:rsid w:val="000D3276"/>
    <w:rsid w:val="000D3604"/>
    <w:rsid w:val="000D3668"/>
    <w:rsid w:val="000D42FB"/>
    <w:rsid w:val="000D43B4"/>
    <w:rsid w:val="000D4532"/>
    <w:rsid w:val="000D478A"/>
    <w:rsid w:val="000D4A87"/>
    <w:rsid w:val="000D4CD0"/>
    <w:rsid w:val="000D4D51"/>
    <w:rsid w:val="000D4D5B"/>
    <w:rsid w:val="000D4E6A"/>
    <w:rsid w:val="000D5124"/>
    <w:rsid w:val="000D530D"/>
    <w:rsid w:val="000D58A5"/>
    <w:rsid w:val="000D5A5E"/>
    <w:rsid w:val="000D5C53"/>
    <w:rsid w:val="000D5E2A"/>
    <w:rsid w:val="000D6004"/>
    <w:rsid w:val="000D6006"/>
    <w:rsid w:val="000D6400"/>
    <w:rsid w:val="000D676E"/>
    <w:rsid w:val="000D6793"/>
    <w:rsid w:val="000D6C93"/>
    <w:rsid w:val="000D6D10"/>
    <w:rsid w:val="000D6D84"/>
    <w:rsid w:val="000D71DD"/>
    <w:rsid w:val="000D7309"/>
    <w:rsid w:val="000D7963"/>
    <w:rsid w:val="000D7A46"/>
    <w:rsid w:val="000D7F1E"/>
    <w:rsid w:val="000E06D3"/>
    <w:rsid w:val="000E0BB0"/>
    <w:rsid w:val="000E0E30"/>
    <w:rsid w:val="000E1107"/>
    <w:rsid w:val="000E1271"/>
    <w:rsid w:val="000E1555"/>
    <w:rsid w:val="000E1687"/>
    <w:rsid w:val="000E192B"/>
    <w:rsid w:val="000E192C"/>
    <w:rsid w:val="000E1A10"/>
    <w:rsid w:val="000E1B33"/>
    <w:rsid w:val="000E1B45"/>
    <w:rsid w:val="000E1E6E"/>
    <w:rsid w:val="000E2C6A"/>
    <w:rsid w:val="000E2D54"/>
    <w:rsid w:val="000E2D79"/>
    <w:rsid w:val="000E2E59"/>
    <w:rsid w:val="000E2F59"/>
    <w:rsid w:val="000E34A3"/>
    <w:rsid w:val="000E3B48"/>
    <w:rsid w:val="000E3B8D"/>
    <w:rsid w:val="000E3D62"/>
    <w:rsid w:val="000E3FF1"/>
    <w:rsid w:val="000E40D6"/>
    <w:rsid w:val="000E4C2F"/>
    <w:rsid w:val="000E4E9D"/>
    <w:rsid w:val="000E53F7"/>
    <w:rsid w:val="000E563D"/>
    <w:rsid w:val="000E5698"/>
    <w:rsid w:val="000E58ED"/>
    <w:rsid w:val="000E59BD"/>
    <w:rsid w:val="000E5E29"/>
    <w:rsid w:val="000E6200"/>
    <w:rsid w:val="000E6A55"/>
    <w:rsid w:val="000E6C09"/>
    <w:rsid w:val="000E6D89"/>
    <w:rsid w:val="000E7087"/>
    <w:rsid w:val="000E76C7"/>
    <w:rsid w:val="000E78F3"/>
    <w:rsid w:val="000E7B39"/>
    <w:rsid w:val="000E7CAF"/>
    <w:rsid w:val="000E7E16"/>
    <w:rsid w:val="000F01D0"/>
    <w:rsid w:val="000F0399"/>
    <w:rsid w:val="000F03CC"/>
    <w:rsid w:val="000F055F"/>
    <w:rsid w:val="000F05B3"/>
    <w:rsid w:val="000F07C8"/>
    <w:rsid w:val="000F0AF5"/>
    <w:rsid w:val="000F10E6"/>
    <w:rsid w:val="000F2B0F"/>
    <w:rsid w:val="000F3050"/>
    <w:rsid w:val="000F3336"/>
    <w:rsid w:val="000F3442"/>
    <w:rsid w:val="000F34A0"/>
    <w:rsid w:val="000F35F4"/>
    <w:rsid w:val="000F3AC7"/>
    <w:rsid w:val="000F3CD4"/>
    <w:rsid w:val="000F3EBA"/>
    <w:rsid w:val="000F4144"/>
    <w:rsid w:val="000F45F2"/>
    <w:rsid w:val="000F462D"/>
    <w:rsid w:val="000F4634"/>
    <w:rsid w:val="000F46EE"/>
    <w:rsid w:val="000F4898"/>
    <w:rsid w:val="000F48E7"/>
    <w:rsid w:val="000F4984"/>
    <w:rsid w:val="000F4ADB"/>
    <w:rsid w:val="000F4C5E"/>
    <w:rsid w:val="000F4CE8"/>
    <w:rsid w:val="000F4E32"/>
    <w:rsid w:val="000F4EA9"/>
    <w:rsid w:val="000F4F0D"/>
    <w:rsid w:val="000F5E4D"/>
    <w:rsid w:val="000F5FC7"/>
    <w:rsid w:val="000F67F0"/>
    <w:rsid w:val="000F6B86"/>
    <w:rsid w:val="000F6CCA"/>
    <w:rsid w:val="000F727C"/>
    <w:rsid w:val="000F74B5"/>
    <w:rsid w:val="000F76EC"/>
    <w:rsid w:val="000F7A9E"/>
    <w:rsid w:val="00100660"/>
    <w:rsid w:val="001008A4"/>
    <w:rsid w:val="0010093F"/>
    <w:rsid w:val="00100AA3"/>
    <w:rsid w:val="00100AAB"/>
    <w:rsid w:val="00100CE7"/>
    <w:rsid w:val="00101718"/>
    <w:rsid w:val="00101E96"/>
    <w:rsid w:val="0010231C"/>
    <w:rsid w:val="00102447"/>
    <w:rsid w:val="001024CA"/>
    <w:rsid w:val="00102A65"/>
    <w:rsid w:val="00103530"/>
    <w:rsid w:val="0010358C"/>
    <w:rsid w:val="001035C2"/>
    <w:rsid w:val="001036A5"/>
    <w:rsid w:val="00103889"/>
    <w:rsid w:val="001038D5"/>
    <w:rsid w:val="00103A80"/>
    <w:rsid w:val="00103C04"/>
    <w:rsid w:val="00103E3F"/>
    <w:rsid w:val="0010409C"/>
    <w:rsid w:val="001041BE"/>
    <w:rsid w:val="001047DF"/>
    <w:rsid w:val="00104ABD"/>
    <w:rsid w:val="00104C54"/>
    <w:rsid w:val="001052F0"/>
    <w:rsid w:val="001055DF"/>
    <w:rsid w:val="00105607"/>
    <w:rsid w:val="00105640"/>
    <w:rsid w:val="0010595F"/>
    <w:rsid w:val="00105D40"/>
    <w:rsid w:val="00105F20"/>
    <w:rsid w:val="001060F2"/>
    <w:rsid w:val="00106174"/>
    <w:rsid w:val="001061C4"/>
    <w:rsid w:val="001070A5"/>
    <w:rsid w:val="00107A59"/>
    <w:rsid w:val="00107E19"/>
    <w:rsid w:val="001105FE"/>
    <w:rsid w:val="001106D7"/>
    <w:rsid w:val="00110937"/>
    <w:rsid w:val="00110EC9"/>
    <w:rsid w:val="00110FB3"/>
    <w:rsid w:val="001111ED"/>
    <w:rsid w:val="001111FA"/>
    <w:rsid w:val="0011137D"/>
    <w:rsid w:val="00111560"/>
    <w:rsid w:val="00111851"/>
    <w:rsid w:val="00111AB2"/>
    <w:rsid w:val="0011213B"/>
    <w:rsid w:val="001121CB"/>
    <w:rsid w:val="001122AB"/>
    <w:rsid w:val="00112671"/>
    <w:rsid w:val="00112862"/>
    <w:rsid w:val="00112894"/>
    <w:rsid w:val="00113201"/>
    <w:rsid w:val="00113432"/>
    <w:rsid w:val="00113DFF"/>
    <w:rsid w:val="001148A2"/>
    <w:rsid w:val="00114948"/>
    <w:rsid w:val="00114D35"/>
    <w:rsid w:val="00114D5B"/>
    <w:rsid w:val="00114E13"/>
    <w:rsid w:val="00114FA8"/>
    <w:rsid w:val="001152D6"/>
    <w:rsid w:val="001157A1"/>
    <w:rsid w:val="0011590F"/>
    <w:rsid w:val="00115A28"/>
    <w:rsid w:val="00116080"/>
    <w:rsid w:val="00116241"/>
    <w:rsid w:val="0011679B"/>
    <w:rsid w:val="00117153"/>
    <w:rsid w:val="001171F1"/>
    <w:rsid w:val="00117355"/>
    <w:rsid w:val="00117985"/>
    <w:rsid w:val="00117B35"/>
    <w:rsid w:val="00117BB7"/>
    <w:rsid w:val="00117C02"/>
    <w:rsid w:val="00117D11"/>
    <w:rsid w:val="00117E01"/>
    <w:rsid w:val="00117FF4"/>
    <w:rsid w:val="00120148"/>
    <w:rsid w:val="001201ED"/>
    <w:rsid w:val="0012039F"/>
    <w:rsid w:val="001205D8"/>
    <w:rsid w:val="0012062B"/>
    <w:rsid w:val="001207AD"/>
    <w:rsid w:val="00120B27"/>
    <w:rsid w:val="00120CF4"/>
    <w:rsid w:val="00120EC1"/>
    <w:rsid w:val="001211CD"/>
    <w:rsid w:val="001212C7"/>
    <w:rsid w:val="00121347"/>
    <w:rsid w:val="00121560"/>
    <w:rsid w:val="001216D1"/>
    <w:rsid w:val="00121A91"/>
    <w:rsid w:val="00121CA1"/>
    <w:rsid w:val="00121DF1"/>
    <w:rsid w:val="001221C5"/>
    <w:rsid w:val="001223AF"/>
    <w:rsid w:val="00122465"/>
    <w:rsid w:val="001226BC"/>
    <w:rsid w:val="00122770"/>
    <w:rsid w:val="001228B2"/>
    <w:rsid w:val="001228EB"/>
    <w:rsid w:val="0012350A"/>
    <w:rsid w:val="00123F76"/>
    <w:rsid w:val="0012402B"/>
    <w:rsid w:val="0012428C"/>
    <w:rsid w:val="0012456E"/>
    <w:rsid w:val="00124A8C"/>
    <w:rsid w:val="00124C09"/>
    <w:rsid w:val="00124DD5"/>
    <w:rsid w:val="0012557E"/>
    <w:rsid w:val="00125832"/>
    <w:rsid w:val="00125C5A"/>
    <w:rsid w:val="00125D64"/>
    <w:rsid w:val="001261A3"/>
    <w:rsid w:val="00126264"/>
    <w:rsid w:val="00126A4C"/>
    <w:rsid w:val="00126BAC"/>
    <w:rsid w:val="00126BF0"/>
    <w:rsid w:val="00127125"/>
    <w:rsid w:val="00127165"/>
    <w:rsid w:val="00127268"/>
    <w:rsid w:val="00127474"/>
    <w:rsid w:val="001274D9"/>
    <w:rsid w:val="00127863"/>
    <w:rsid w:val="00127B29"/>
    <w:rsid w:val="00127F7D"/>
    <w:rsid w:val="00130716"/>
    <w:rsid w:val="001308AF"/>
    <w:rsid w:val="00130975"/>
    <w:rsid w:val="00130A6D"/>
    <w:rsid w:val="00130B06"/>
    <w:rsid w:val="00130D45"/>
    <w:rsid w:val="00130F81"/>
    <w:rsid w:val="00131111"/>
    <w:rsid w:val="0013124B"/>
    <w:rsid w:val="001312EA"/>
    <w:rsid w:val="00131736"/>
    <w:rsid w:val="001318C2"/>
    <w:rsid w:val="00131D34"/>
    <w:rsid w:val="001321F6"/>
    <w:rsid w:val="00132200"/>
    <w:rsid w:val="0013255C"/>
    <w:rsid w:val="00132A72"/>
    <w:rsid w:val="00132C6B"/>
    <w:rsid w:val="0013367A"/>
    <w:rsid w:val="00133C69"/>
    <w:rsid w:val="00133EAD"/>
    <w:rsid w:val="00134052"/>
    <w:rsid w:val="001343B3"/>
    <w:rsid w:val="0013456C"/>
    <w:rsid w:val="00134CB2"/>
    <w:rsid w:val="00134DC6"/>
    <w:rsid w:val="00134E88"/>
    <w:rsid w:val="001350A6"/>
    <w:rsid w:val="0013552A"/>
    <w:rsid w:val="00136373"/>
    <w:rsid w:val="0013644E"/>
    <w:rsid w:val="0013677F"/>
    <w:rsid w:val="00136786"/>
    <w:rsid w:val="00136F73"/>
    <w:rsid w:val="0013757D"/>
    <w:rsid w:val="00137A13"/>
    <w:rsid w:val="00137B32"/>
    <w:rsid w:val="00137D7E"/>
    <w:rsid w:val="00137DA0"/>
    <w:rsid w:val="00137DBC"/>
    <w:rsid w:val="00137DBD"/>
    <w:rsid w:val="00140184"/>
    <w:rsid w:val="0014066E"/>
    <w:rsid w:val="001406B5"/>
    <w:rsid w:val="00140D5E"/>
    <w:rsid w:val="00140E72"/>
    <w:rsid w:val="00141A28"/>
    <w:rsid w:val="00141B74"/>
    <w:rsid w:val="00141CDC"/>
    <w:rsid w:val="001424B2"/>
    <w:rsid w:val="0014264B"/>
    <w:rsid w:val="001428E9"/>
    <w:rsid w:val="00142BDC"/>
    <w:rsid w:val="001435FA"/>
    <w:rsid w:val="00143DE9"/>
    <w:rsid w:val="00143EAA"/>
    <w:rsid w:val="00143FF3"/>
    <w:rsid w:val="001440CB"/>
    <w:rsid w:val="001440CF"/>
    <w:rsid w:val="00144167"/>
    <w:rsid w:val="001441CC"/>
    <w:rsid w:val="0014450F"/>
    <w:rsid w:val="001445E4"/>
    <w:rsid w:val="001447FF"/>
    <w:rsid w:val="00144805"/>
    <w:rsid w:val="001448DC"/>
    <w:rsid w:val="00144D09"/>
    <w:rsid w:val="00145060"/>
    <w:rsid w:val="00145076"/>
    <w:rsid w:val="00145163"/>
    <w:rsid w:val="001452F1"/>
    <w:rsid w:val="00145613"/>
    <w:rsid w:val="0014588F"/>
    <w:rsid w:val="00145E87"/>
    <w:rsid w:val="00146212"/>
    <w:rsid w:val="001462C1"/>
    <w:rsid w:val="00146961"/>
    <w:rsid w:val="001469EC"/>
    <w:rsid w:val="00146CD8"/>
    <w:rsid w:val="00146F8A"/>
    <w:rsid w:val="00147389"/>
    <w:rsid w:val="00147F41"/>
    <w:rsid w:val="001509AC"/>
    <w:rsid w:val="00150AA3"/>
    <w:rsid w:val="00150C47"/>
    <w:rsid w:val="00150D53"/>
    <w:rsid w:val="00150E3F"/>
    <w:rsid w:val="00151027"/>
    <w:rsid w:val="00151045"/>
    <w:rsid w:val="0015106E"/>
    <w:rsid w:val="0015143C"/>
    <w:rsid w:val="00151621"/>
    <w:rsid w:val="00151808"/>
    <w:rsid w:val="001519FA"/>
    <w:rsid w:val="00151F02"/>
    <w:rsid w:val="001525CD"/>
    <w:rsid w:val="0015264B"/>
    <w:rsid w:val="00152964"/>
    <w:rsid w:val="00152994"/>
    <w:rsid w:val="00152D08"/>
    <w:rsid w:val="00152DDE"/>
    <w:rsid w:val="00152E55"/>
    <w:rsid w:val="001530AB"/>
    <w:rsid w:val="0015363B"/>
    <w:rsid w:val="001539D4"/>
    <w:rsid w:val="001554E5"/>
    <w:rsid w:val="001558BC"/>
    <w:rsid w:val="00155A7D"/>
    <w:rsid w:val="00155DF6"/>
    <w:rsid w:val="0015616D"/>
    <w:rsid w:val="0015638D"/>
    <w:rsid w:val="0015638E"/>
    <w:rsid w:val="001564D2"/>
    <w:rsid w:val="001572FF"/>
    <w:rsid w:val="001573D5"/>
    <w:rsid w:val="00157490"/>
    <w:rsid w:val="00157605"/>
    <w:rsid w:val="001576D9"/>
    <w:rsid w:val="001577E4"/>
    <w:rsid w:val="00157869"/>
    <w:rsid w:val="00157A06"/>
    <w:rsid w:val="00157D6E"/>
    <w:rsid w:val="00157D75"/>
    <w:rsid w:val="001604FC"/>
    <w:rsid w:val="00160AE8"/>
    <w:rsid w:val="00160DA5"/>
    <w:rsid w:val="0016128E"/>
    <w:rsid w:val="0016133A"/>
    <w:rsid w:val="0016155C"/>
    <w:rsid w:val="00161AF2"/>
    <w:rsid w:val="00161E5E"/>
    <w:rsid w:val="00161E96"/>
    <w:rsid w:val="00161F7E"/>
    <w:rsid w:val="00162ABC"/>
    <w:rsid w:val="00162B27"/>
    <w:rsid w:val="00162BA4"/>
    <w:rsid w:val="00162C55"/>
    <w:rsid w:val="00162DD1"/>
    <w:rsid w:val="00162F61"/>
    <w:rsid w:val="00162F78"/>
    <w:rsid w:val="00162FEF"/>
    <w:rsid w:val="00162FF0"/>
    <w:rsid w:val="00163118"/>
    <w:rsid w:val="00163144"/>
    <w:rsid w:val="00163C48"/>
    <w:rsid w:val="001646EE"/>
    <w:rsid w:val="00164720"/>
    <w:rsid w:val="0016476C"/>
    <w:rsid w:val="00164884"/>
    <w:rsid w:val="00164C60"/>
    <w:rsid w:val="00165083"/>
    <w:rsid w:val="00165527"/>
    <w:rsid w:val="00165A2F"/>
    <w:rsid w:val="00165D94"/>
    <w:rsid w:val="00165E26"/>
    <w:rsid w:val="00165F47"/>
    <w:rsid w:val="001664D1"/>
    <w:rsid w:val="0016650A"/>
    <w:rsid w:val="001669EA"/>
    <w:rsid w:val="0016712F"/>
    <w:rsid w:val="00167DA1"/>
    <w:rsid w:val="00167F6D"/>
    <w:rsid w:val="001701A9"/>
    <w:rsid w:val="001703E7"/>
    <w:rsid w:val="00170635"/>
    <w:rsid w:val="00170776"/>
    <w:rsid w:val="0017083B"/>
    <w:rsid w:val="00170DB8"/>
    <w:rsid w:val="00170F71"/>
    <w:rsid w:val="001711D8"/>
    <w:rsid w:val="00171243"/>
    <w:rsid w:val="001712BF"/>
    <w:rsid w:val="001718DF"/>
    <w:rsid w:val="00171951"/>
    <w:rsid w:val="00171C78"/>
    <w:rsid w:val="00171F3A"/>
    <w:rsid w:val="001727B9"/>
    <w:rsid w:val="001727F4"/>
    <w:rsid w:val="00172899"/>
    <w:rsid w:val="0017294E"/>
    <w:rsid w:val="0017298F"/>
    <w:rsid w:val="00172A28"/>
    <w:rsid w:val="00172B00"/>
    <w:rsid w:val="00172BB5"/>
    <w:rsid w:val="00172DBC"/>
    <w:rsid w:val="00172ED4"/>
    <w:rsid w:val="00172FC4"/>
    <w:rsid w:val="001730BA"/>
    <w:rsid w:val="0017338F"/>
    <w:rsid w:val="00173425"/>
    <w:rsid w:val="0017389A"/>
    <w:rsid w:val="0017399E"/>
    <w:rsid w:val="00173A52"/>
    <w:rsid w:val="00174496"/>
    <w:rsid w:val="001745E8"/>
    <w:rsid w:val="00174C9D"/>
    <w:rsid w:val="00174E70"/>
    <w:rsid w:val="00175049"/>
    <w:rsid w:val="00175170"/>
    <w:rsid w:val="00175208"/>
    <w:rsid w:val="00175296"/>
    <w:rsid w:val="0017588C"/>
    <w:rsid w:val="0017595E"/>
    <w:rsid w:val="00175BB6"/>
    <w:rsid w:val="00175C11"/>
    <w:rsid w:val="00175D5C"/>
    <w:rsid w:val="00175D73"/>
    <w:rsid w:val="00175E9B"/>
    <w:rsid w:val="00176010"/>
    <w:rsid w:val="00176223"/>
    <w:rsid w:val="001762D8"/>
    <w:rsid w:val="001767A9"/>
    <w:rsid w:val="00176ACD"/>
    <w:rsid w:val="001772ED"/>
    <w:rsid w:val="00177473"/>
    <w:rsid w:val="001777BF"/>
    <w:rsid w:val="001779F9"/>
    <w:rsid w:val="00177A25"/>
    <w:rsid w:val="00177E53"/>
    <w:rsid w:val="001801A3"/>
    <w:rsid w:val="00180561"/>
    <w:rsid w:val="00180881"/>
    <w:rsid w:val="00180A17"/>
    <w:rsid w:val="0018122F"/>
    <w:rsid w:val="001813C3"/>
    <w:rsid w:val="001815D1"/>
    <w:rsid w:val="001818C5"/>
    <w:rsid w:val="0018193A"/>
    <w:rsid w:val="00181B72"/>
    <w:rsid w:val="00181CCA"/>
    <w:rsid w:val="00181F25"/>
    <w:rsid w:val="00181FF4"/>
    <w:rsid w:val="0018219E"/>
    <w:rsid w:val="001822D5"/>
    <w:rsid w:val="0018286C"/>
    <w:rsid w:val="00182993"/>
    <w:rsid w:val="00182DAE"/>
    <w:rsid w:val="00182F05"/>
    <w:rsid w:val="001831CF"/>
    <w:rsid w:val="0018327B"/>
    <w:rsid w:val="001834AC"/>
    <w:rsid w:val="00183730"/>
    <w:rsid w:val="00183A79"/>
    <w:rsid w:val="00183DB1"/>
    <w:rsid w:val="00183DD0"/>
    <w:rsid w:val="00183E4B"/>
    <w:rsid w:val="00184823"/>
    <w:rsid w:val="00184997"/>
    <w:rsid w:val="001849B3"/>
    <w:rsid w:val="00184A03"/>
    <w:rsid w:val="00184AEB"/>
    <w:rsid w:val="00184E0F"/>
    <w:rsid w:val="00185097"/>
    <w:rsid w:val="00185388"/>
    <w:rsid w:val="001854CB"/>
    <w:rsid w:val="001855BF"/>
    <w:rsid w:val="00185656"/>
    <w:rsid w:val="0018624D"/>
    <w:rsid w:val="0018642E"/>
    <w:rsid w:val="0018643C"/>
    <w:rsid w:val="001867C3"/>
    <w:rsid w:val="0018684A"/>
    <w:rsid w:val="00186A1A"/>
    <w:rsid w:val="00186CA4"/>
    <w:rsid w:val="00187044"/>
    <w:rsid w:val="00187A83"/>
    <w:rsid w:val="00187D9D"/>
    <w:rsid w:val="00190283"/>
    <w:rsid w:val="00190816"/>
    <w:rsid w:val="00190933"/>
    <w:rsid w:val="00190AE5"/>
    <w:rsid w:val="00190B1F"/>
    <w:rsid w:val="00190F7F"/>
    <w:rsid w:val="00190FED"/>
    <w:rsid w:val="001915DC"/>
    <w:rsid w:val="00191E22"/>
    <w:rsid w:val="001920B4"/>
    <w:rsid w:val="0019254D"/>
    <w:rsid w:val="001927C3"/>
    <w:rsid w:val="0019297A"/>
    <w:rsid w:val="00192BE6"/>
    <w:rsid w:val="0019323B"/>
    <w:rsid w:val="0019365D"/>
    <w:rsid w:val="001936B0"/>
    <w:rsid w:val="001938E3"/>
    <w:rsid w:val="00193FC7"/>
    <w:rsid w:val="001942E7"/>
    <w:rsid w:val="001945A6"/>
    <w:rsid w:val="00194816"/>
    <w:rsid w:val="00194E08"/>
    <w:rsid w:val="00194E42"/>
    <w:rsid w:val="001957E3"/>
    <w:rsid w:val="00195975"/>
    <w:rsid w:val="00195CBB"/>
    <w:rsid w:val="00195E83"/>
    <w:rsid w:val="001965A0"/>
    <w:rsid w:val="00196A04"/>
    <w:rsid w:val="00196AF7"/>
    <w:rsid w:val="00196B86"/>
    <w:rsid w:val="00197760"/>
    <w:rsid w:val="00197DC0"/>
    <w:rsid w:val="00197EF7"/>
    <w:rsid w:val="001A020C"/>
    <w:rsid w:val="001A0438"/>
    <w:rsid w:val="001A07BD"/>
    <w:rsid w:val="001A0AA0"/>
    <w:rsid w:val="001A10CB"/>
    <w:rsid w:val="001A10E4"/>
    <w:rsid w:val="001A1276"/>
    <w:rsid w:val="001A1786"/>
    <w:rsid w:val="001A1923"/>
    <w:rsid w:val="001A1E2B"/>
    <w:rsid w:val="001A1F49"/>
    <w:rsid w:val="001A20F4"/>
    <w:rsid w:val="001A237A"/>
    <w:rsid w:val="001A2723"/>
    <w:rsid w:val="001A2DA0"/>
    <w:rsid w:val="001A31FE"/>
    <w:rsid w:val="001A3735"/>
    <w:rsid w:val="001A37B0"/>
    <w:rsid w:val="001A3C56"/>
    <w:rsid w:val="001A3C5E"/>
    <w:rsid w:val="001A3C6E"/>
    <w:rsid w:val="001A3E31"/>
    <w:rsid w:val="001A3E87"/>
    <w:rsid w:val="001A3FA0"/>
    <w:rsid w:val="001A40AF"/>
    <w:rsid w:val="001A4173"/>
    <w:rsid w:val="001A4867"/>
    <w:rsid w:val="001A4A0C"/>
    <w:rsid w:val="001A4BCB"/>
    <w:rsid w:val="001A4D94"/>
    <w:rsid w:val="001A4DA6"/>
    <w:rsid w:val="001A50EF"/>
    <w:rsid w:val="001A51B3"/>
    <w:rsid w:val="001A520C"/>
    <w:rsid w:val="001A545B"/>
    <w:rsid w:val="001A587F"/>
    <w:rsid w:val="001A5C99"/>
    <w:rsid w:val="001A600C"/>
    <w:rsid w:val="001A601A"/>
    <w:rsid w:val="001A61D7"/>
    <w:rsid w:val="001A6444"/>
    <w:rsid w:val="001A6612"/>
    <w:rsid w:val="001A69C8"/>
    <w:rsid w:val="001A6D54"/>
    <w:rsid w:val="001A6DF9"/>
    <w:rsid w:val="001A77D0"/>
    <w:rsid w:val="001A7817"/>
    <w:rsid w:val="001A797C"/>
    <w:rsid w:val="001B0124"/>
    <w:rsid w:val="001B029B"/>
    <w:rsid w:val="001B058B"/>
    <w:rsid w:val="001B05A4"/>
    <w:rsid w:val="001B0623"/>
    <w:rsid w:val="001B06A4"/>
    <w:rsid w:val="001B08F9"/>
    <w:rsid w:val="001B0924"/>
    <w:rsid w:val="001B09FA"/>
    <w:rsid w:val="001B0A3A"/>
    <w:rsid w:val="001B0B1A"/>
    <w:rsid w:val="001B0C0D"/>
    <w:rsid w:val="001B0C48"/>
    <w:rsid w:val="001B0E69"/>
    <w:rsid w:val="001B1359"/>
    <w:rsid w:val="001B13E2"/>
    <w:rsid w:val="001B15C5"/>
    <w:rsid w:val="001B179A"/>
    <w:rsid w:val="001B181C"/>
    <w:rsid w:val="001B19A9"/>
    <w:rsid w:val="001B19CE"/>
    <w:rsid w:val="001B1E6A"/>
    <w:rsid w:val="001B1E8B"/>
    <w:rsid w:val="001B1F88"/>
    <w:rsid w:val="001B23B2"/>
    <w:rsid w:val="001B250C"/>
    <w:rsid w:val="001B2817"/>
    <w:rsid w:val="001B2871"/>
    <w:rsid w:val="001B29B0"/>
    <w:rsid w:val="001B2CB9"/>
    <w:rsid w:val="001B322C"/>
    <w:rsid w:val="001B3539"/>
    <w:rsid w:val="001B3628"/>
    <w:rsid w:val="001B36AD"/>
    <w:rsid w:val="001B3A44"/>
    <w:rsid w:val="001B4222"/>
    <w:rsid w:val="001B4581"/>
    <w:rsid w:val="001B4947"/>
    <w:rsid w:val="001B4B0D"/>
    <w:rsid w:val="001B5168"/>
    <w:rsid w:val="001B5313"/>
    <w:rsid w:val="001B54ED"/>
    <w:rsid w:val="001B56DF"/>
    <w:rsid w:val="001B5DFF"/>
    <w:rsid w:val="001B5EB2"/>
    <w:rsid w:val="001B618F"/>
    <w:rsid w:val="001B636F"/>
    <w:rsid w:val="001B6CAE"/>
    <w:rsid w:val="001B6DCB"/>
    <w:rsid w:val="001B76CC"/>
    <w:rsid w:val="001B771C"/>
    <w:rsid w:val="001B7A41"/>
    <w:rsid w:val="001B7B5B"/>
    <w:rsid w:val="001B7C04"/>
    <w:rsid w:val="001B7DE7"/>
    <w:rsid w:val="001B7FDC"/>
    <w:rsid w:val="001C03BB"/>
    <w:rsid w:val="001C03DE"/>
    <w:rsid w:val="001C08DD"/>
    <w:rsid w:val="001C0A48"/>
    <w:rsid w:val="001C0ACF"/>
    <w:rsid w:val="001C0D37"/>
    <w:rsid w:val="001C14BD"/>
    <w:rsid w:val="001C164B"/>
    <w:rsid w:val="001C1B21"/>
    <w:rsid w:val="001C1B7A"/>
    <w:rsid w:val="001C1C76"/>
    <w:rsid w:val="001C1CAB"/>
    <w:rsid w:val="001C24CC"/>
    <w:rsid w:val="001C3378"/>
    <w:rsid w:val="001C39F5"/>
    <w:rsid w:val="001C3A33"/>
    <w:rsid w:val="001C3BA7"/>
    <w:rsid w:val="001C3C31"/>
    <w:rsid w:val="001C3C57"/>
    <w:rsid w:val="001C3D4A"/>
    <w:rsid w:val="001C3ED4"/>
    <w:rsid w:val="001C4277"/>
    <w:rsid w:val="001C45CD"/>
    <w:rsid w:val="001C48E0"/>
    <w:rsid w:val="001C492C"/>
    <w:rsid w:val="001C4A60"/>
    <w:rsid w:val="001C4C0F"/>
    <w:rsid w:val="001C4CA4"/>
    <w:rsid w:val="001C4D8F"/>
    <w:rsid w:val="001C51EE"/>
    <w:rsid w:val="001C544A"/>
    <w:rsid w:val="001C594C"/>
    <w:rsid w:val="001C5BF6"/>
    <w:rsid w:val="001C5C39"/>
    <w:rsid w:val="001C6099"/>
    <w:rsid w:val="001C61CC"/>
    <w:rsid w:val="001C6532"/>
    <w:rsid w:val="001C678E"/>
    <w:rsid w:val="001C6878"/>
    <w:rsid w:val="001C68A1"/>
    <w:rsid w:val="001C6903"/>
    <w:rsid w:val="001C6BA2"/>
    <w:rsid w:val="001C6C8E"/>
    <w:rsid w:val="001C6D3A"/>
    <w:rsid w:val="001C736B"/>
    <w:rsid w:val="001C7467"/>
    <w:rsid w:val="001C7790"/>
    <w:rsid w:val="001C7A25"/>
    <w:rsid w:val="001C7EF4"/>
    <w:rsid w:val="001D0235"/>
    <w:rsid w:val="001D041C"/>
    <w:rsid w:val="001D05FB"/>
    <w:rsid w:val="001D08C6"/>
    <w:rsid w:val="001D0A92"/>
    <w:rsid w:val="001D0E44"/>
    <w:rsid w:val="001D0EC6"/>
    <w:rsid w:val="001D1755"/>
    <w:rsid w:val="001D19C9"/>
    <w:rsid w:val="001D19EF"/>
    <w:rsid w:val="001D1EB7"/>
    <w:rsid w:val="001D2514"/>
    <w:rsid w:val="001D2A74"/>
    <w:rsid w:val="001D2CAF"/>
    <w:rsid w:val="001D2CC8"/>
    <w:rsid w:val="001D2DBB"/>
    <w:rsid w:val="001D2F08"/>
    <w:rsid w:val="001D33DA"/>
    <w:rsid w:val="001D34BC"/>
    <w:rsid w:val="001D36FE"/>
    <w:rsid w:val="001D3DF6"/>
    <w:rsid w:val="001D3EC0"/>
    <w:rsid w:val="001D4537"/>
    <w:rsid w:val="001D45A3"/>
    <w:rsid w:val="001D4711"/>
    <w:rsid w:val="001D4FC9"/>
    <w:rsid w:val="001D519F"/>
    <w:rsid w:val="001D5293"/>
    <w:rsid w:val="001D5381"/>
    <w:rsid w:val="001D55C8"/>
    <w:rsid w:val="001D5891"/>
    <w:rsid w:val="001D58B9"/>
    <w:rsid w:val="001D5CFC"/>
    <w:rsid w:val="001D5FF5"/>
    <w:rsid w:val="001D6645"/>
    <w:rsid w:val="001D66E1"/>
    <w:rsid w:val="001D6966"/>
    <w:rsid w:val="001D6C60"/>
    <w:rsid w:val="001D6EEB"/>
    <w:rsid w:val="001D6F82"/>
    <w:rsid w:val="001D6FB8"/>
    <w:rsid w:val="001D72DF"/>
    <w:rsid w:val="001E052C"/>
    <w:rsid w:val="001E05ED"/>
    <w:rsid w:val="001E0A2D"/>
    <w:rsid w:val="001E108A"/>
    <w:rsid w:val="001E1093"/>
    <w:rsid w:val="001E11B6"/>
    <w:rsid w:val="001E1399"/>
    <w:rsid w:val="001E13B3"/>
    <w:rsid w:val="001E1764"/>
    <w:rsid w:val="001E17F0"/>
    <w:rsid w:val="001E1946"/>
    <w:rsid w:val="001E1948"/>
    <w:rsid w:val="001E21DE"/>
    <w:rsid w:val="001E22F1"/>
    <w:rsid w:val="001E2348"/>
    <w:rsid w:val="001E2BA6"/>
    <w:rsid w:val="001E2C7A"/>
    <w:rsid w:val="001E369A"/>
    <w:rsid w:val="001E36F6"/>
    <w:rsid w:val="001E37A3"/>
    <w:rsid w:val="001E37B8"/>
    <w:rsid w:val="001E37C5"/>
    <w:rsid w:val="001E3820"/>
    <w:rsid w:val="001E39C0"/>
    <w:rsid w:val="001E3D3E"/>
    <w:rsid w:val="001E436F"/>
    <w:rsid w:val="001E49A2"/>
    <w:rsid w:val="001E52ED"/>
    <w:rsid w:val="001E5379"/>
    <w:rsid w:val="001E5437"/>
    <w:rsid w:val="001E573E"/>
    <w:rsid w:val="001E57D1"/>
    <w:rsid w:val="001E57F3"/>
    <w:rsid w:val="001E5C98"/>
    <w:rsid w:val="001E5F47"/>
    <w:rsid w:val="001E631D"/>
    <w:rsid w:val="001E6640"/>
    <w:rsid w:val="001E68D8"/>
    <w:rsid w:val="001E6AFB"/>
    <w:rsid w:val="001E6B45"/>
    <w:rsid w:val="001E6B96"/>
    <w:rsid w:val="001E6F1D"/>
    <w:rsid w:val="001E72C9"/>
    <w:rsid w:val="001E73D2"/>
    <w:rsid w:val="001E7455"/>
    <w:rsid w:val="001E754B"/>
    <w:rsid w:val="001E7608"/>
    <w:rsid w:val="001E76CA"/>
    <w:rsid w:val="001E7AA0"/>
    <w:rsid w:val="001E7B2F"/>
    <w:rsid w:val="001E7B95"/>
    <w:rsid w:val="001E7FC8"/>
    <w:rsid w:val="001F000C"/>
    <w:rsid w:val="001F00F4"/>
    <w:rsid w:val="001F04E9"/>
    <w:rsid w:val="001F0822"/>
    <w:rsid w:val="001F08C7"/>
    <w:rsid w:val="001F0B19"/>
    <w:rsid w:val="001F0BF6"/>
    <w:rsid w:val="001F0F4C"/>
    <w:rsid w:val="001F13BB"/>
    <w:rsid w:val="001F140A"/>
    <w:rsid w:val="001F16C5"/>
    <w:rsid w:val="001F1862"/>
    <w:rsid w:val="001F1A67"/>
    <w:rsid w:val="001F1BA8"/>
    <w:rsid w:val="001F1DFA"/>
    <w:rsid w:val="001F1E82"/>
    <w:rsid w:val="001F1E97"/>
    <w:rsid w:val="001F22E8"/>
    <w:rsid w:val="001F24EB"/>
    <w:rsid w:val="001F2684"/>
    <w:rsid w:val="001F2689"/>
    <w:rsid w:val="001F275D"/>
    <w:rsid w:val="001F2851"/>
    <w:rsid w:val="001F29A4"/>
    <w:rsid w:val="001F2B1C"/>
    <w:rsid w:val="001F2B8F"/>
    <w:rsid w:val="001F2E66"/>
    <w:rsid w:val="001F2FD3"/>
    <w:rsid w:val="001F3018"/>
    <w:rsid w:val="001F3167"/>
    <w:rsid w:val="001F3573"/>
    <w:rsid w:val="001F386A"/>
    <w:rsid w:val="001F38EE"/>
    <w:rsid w:val="001F3CE2"/>
    <w:rsid w:val="001F3CE8"/>
    <w:rsid w:val="001F42E0"/>
    <w:rsid w:val="001F4308"/>
    <w:rsid w:val="001F46BE"/>
    <w:rsid w:val="001F52FE"/>
    <w:rsid w:val="001F5475"/>
    <w:rsid w:val="001F55E3"/>
    <w:rsid w:val="001F5764"/>
    <w:rsid w:val="001F597A"/>
    <w:rsid w:val="001F5BC4"/>
    <w:rsid w:val="001F62A2"/>
    <w:rsid w:val="001F6408"/>
    <w:rsid w:val="001F6486"/>
    <w:rsid w:val="001F6A19"/>
    <w:rsid w:val="001F6A9F"/>
    <w:rsid w:val="001F6B48"/>
    <w:rsid w:val="001F6BDE"/>
    <w:rsid w:val="001F6BF1"/>
    <w:rsid w:val="001F6CAC"/>
    <w:rsid w:val="001F6E99"/>
    <w:rsid w:val="001F7FD0"/>
    <w:rsid w:val="002003DE"/>
    <w:rsid w:val="00200422"/>
    <w:rsid w:val="0020072F"/>
    <w:rsid w:val="002008D3"/>
    <w:rsid w:val="002008FD"/>
    <w:rsid w:val="00200C09"/>
    <w:rsid w:val="00200D9D"/>
    <w:rsid w:val="00200E2A"/>
    <w:rsid w:val="00200E99"/>
    <w:rsid w:val="002015E8"/>
    <w:rsid w:val="0020166F"/>
    <w:rsid w:val="00201816"/>
    <w:rsid w:val="00201B8D"/>
    <w:rsid w:val="00201FA5"/>
    <w:rsid w:val="00202234"/>
    <w:rsid w:val="00202367"/>
    <w:rsid w:val="002023BD"/>
    <w:rsid w:val="00202856"/>
    <w:rsid w:val="00202AE9"/>
    <w:rsid w:val="00202EFB"/>
    <w:rsid w:val="002032A7"/>
    <w:rsid w:val="002032C9"/>
    <w:rsid w:val="00203553"/>
    <w:rsid w:val="0020377D"/>
    <w:rsid w:val="00203A99"/>
    <w:rsid w:val="00203FAC"/>
    <w:rsid w:val="002042C6"/>
    <w:rsid w:val="00204439"/>
    <w:rsid w:val="002044E2"/>
    <w:rsid w:val="00204718"/>
    <w:rsid w:val="00204A01"/>
    <w:rsid w:val="002054F3"/>
    <w:rsid w:val="002055F0"/>
    <w:rsid w:val="00205C9F"/>
    <w:rsid w:val="00205D32"/>
    <w:rsid w:val="002061E2"/>
    <w:rsid w:val="00206370"/>
    <w:rsid w:val="002066CA"/>
    <w:rsid w:val="00206B62"/>
    <w:rsid w:val="0020701F"/>
    <w:rsid w:val="0020707D"/>
    <w:rsid w:val="00207080"/>
    <w:rsid w:val="00207551"/>
    <w:rsid w:val="00207914"/>
    <w:rsid w:val="002104CD"/>
    <w:rsid w:val="00210B0B"/>
    <w:rsid w:val="00210B47"/>
    <w:rsid w:val="00210EAC"/>
    <w:rsid w:val="002116DF"/>
    <w:rsid w:val="002117C8"/>
    <w:rsid w:val="00211B87"/>
    <w:rsid w:val="00211BE1"/>
    <w:rsid w:val="00211C25"/>
    <w:rsid w:val="00211C6F"/>
    <w:rsid w:val="00211CFD"/>
    <w:rsid w:val="002120D3"/>
    <w:rsid w:val="00212220"/>
    <w:rsid w:val="00212328"/>
    <w:rsid w:val="00212344"/>
    <w:rsid w:val="00212793"/>
    <w:rsid w:val="00212B2A"/>
    <w:rsid w:val="00212DF2"/>
    <w:rsid w:val="00212FFB"/>
    <w:rsid w:val="0021313D"/>
    <w:rsid w:val="00213690"/>
    <w:rsid w:val="00213A98"/>
    <w:rsid w:val="00213EE6"/>
    <w:rsid w:val="00213FE9"/>
    <w:rsid w:val="00214294"/>
    <w:rsid w:val="002143D0"/>
    <w:rsid w:val="00214570"/>
    <w:rsid w:val="002145DB"/>
    <w:rsid w:val="002148AD"/>
    <w:rsid w:val="00214A5D"/>
    <w:rsid w:val="002152D9"/>
    <w:rsid w:val="002155AE"/>
    <w:rsid w:val="002155C2"/>
    <w:rsid w:val="00215677"/>
    <w:rsid w:val="0021568A"/>
    <w:rsid w:val="002159F5"/>
    <w:rsid w:val="00215CD1"/>
    <w:rsid w:val="0021651D"/>
    <w:rsid w:val="0021671E"/>
    <w:rsid w:val="002168A3"/>
    <w:rsid w:val="00216A61"/>
    <w:rsid w:val="00216B85"/>
    <w:rsid w:val="00217040"/>
    <w:rsid w:val="00217071"/>
    <w:rsid w:val="002173C3"/>
    <w:rsid w:val="00217463"/>
    <w:rsid w:val="00217A88"/>
    <w:rsid w:val="00217E4D"/>
    <w:rsid w:val="00217F76"/>
    <w:rsid w:val="00217F77"/>
    <w:rsid w:val="0022062E"/>
    <w:rsid w:val="00220BE1"/>
    <w:rsid w:val="00220E0A"/>
    <w:rsid w:val="00220FE0"/>
    <w:rsid w:val="002212F0"/>
    <w:rsid w:val="00221360"/>
    <w:rsid w:val="00221394"/>
    <w:rsid w:val="002213FE"/>
    <w:rsid w:val="002215C5"/>
    <w:rsid w:val="002216F2"/>
    <w:rsid w:val="002217AF"/>
    <w:rsid w:val="002219AA"/>
    <w:rsid w:val="00221D8F"/>
    <w:rsid w:val="00221E11"/>
    <w:rsid w:val="00221F54"/>
    <w:rsid w:val="00222492"/>
    <w:rsid w:val="00222692"/>
    <w:rsid w:val="002226A1"/>
    <w:rsid w:val="0022280C"/>
    <w:rsid w:val="00222981"/>
    <w:rsid w:val="00222DBD"/>
    <w:rsid w:val="002231D6"/>
    <w:rsid w:val="002234F2"/>
    <w:rsid w:val="00223576"/>
    <w:rsid w:val="0022366C"/>
    <w:rsid w:val="00223687"/>
    <w:rsid w:val="002239B9"/>
    <w:rsid w:val="00223AB7"/>
    <w:rsid w:val="00223E69"/>
    <w:rsid w:val="00223ED4"/>
    <w:rsid w:val="0022440F"/>
    <w:rsid w:val="00224632"/>
    <w:rsid w:val="00224703"/>
    <w:rsid w:val="00224B2B"/>
    <w:rsid w:val="00225016"/>
    <w:rsid w:val="0022514F"/>
    <w:rsid w:val="002253E1"/>
    <w:rsid w:val="00225E55"/>
    <w:rsid w:val="00225E6E"/>
    <w:rsid w:val="00225FA8"/>
    <w:rsid w:val="00226965"/>
    <w:rsid w:val="00226D93"/>
    <w:rsid w:val="00226E7F"/>
    <w:rsid w:val="00227311"/>
    <w:rsid w:val="0022747C"/>
    <w:rsid w:val="00227670"/>
    <w:rsid w:val="00230027"/>
    <w:rsid w:val="0023002C"/>
    <w:rsid w:val="0023030F"/>
    <w:rsid w:val="002308E3"/>
    <w:rsid w:val="00230A9E"/>
    <w:rsid w:val="00230F3E"/>
    <w:rsid w:val="0023103B"/>
    <w:rsid w:val="002310DD"/>
    <w:rsid w:val="0023116B"/>
    <w:rsid w:val="00231AE6"/>
    <w:rsid w:val="00231B5D"/>
    <w:rsid w:val="00231FD8"/>
    <w:rsid w:val="002320C4"/>
    <w:rsid w:val="002321E9"/>
    <w:rsid w:val="002323D8"/>
    <w:rsid w:val="0023245A"/>
    <w:rsid w:val="00232CC5"/>
    <w:rsid w:val="00232CC9"/>
    <w:rsid w:val="002333FD"/>
    <w:rsid w:val="002335CE"/>
    <w:rsid w:val="002339D5"/>
    <w:rsid w:val="00233A10"/>
    <w:rsid w:val="00233DA9"/>
    <w:rsid w:val="00233ED3"/>
    <w:rsid w:val="0023401D"/>
    <w:rsid w:val="002340AB"/>
    <w:rsid w:val="002341D0"/>
    <w:rsid w:val="002348F8"/>
    <w:rsid w:val="00234948"/>
    <w:rsid w:val="00234C66"/>
    <w:rsid w:val="0023532B"/>
    <w:rsid w:val="00235777"/>
    <w:rsid w:val="0023594C"/>
    <w:rsid w:val="00235985"/>
    <w:rsid w:val="00235D4D"/>
    <w:rsid w:val="00235E89"/>
    <w:rsid w:val="00235F8A"/>
    <w:rsid w:val="00236020"/>
    <w:rsid w:val="002361B5"/>
    <w:rsid w:val="0023636B"/>
    <w:rsid w:val="002367AD"/>
    <w:rsid w:val="0023695E"/>
    <w:rsid w:val="002371D3"/>
    <w:rsid w:val="002372E6"/>
    <w:rsid w:val="0023738E"/>
    <w:rsid w:val="00237569"/>
    <w:rsid w:val="00237CC4"/>
    <w:rsid w:val="00240262"/>
    <w:rsid w:val="002405B9"/>
    <w:rsid w:val="00240721"/>
    <w:rsid w:val="00240B1D"/>
    <w:rsid w:val="00240B29"/>
    <w:rsid w:val="002411C2"/>
    <w:rsid w:val="002413A0"/>
    <w:rsid w:val="00241D1F"/>
    <w:rsid w:val="00241FD1"/>
    <w:rsid w:val="002421C6"/>
    <w:rsid w:val="00242225"/>
    <w:rsid w:val="00242231"/>
    <w:rsid w:val="0024240D"/>
    <w:rsid w:val="0024279E"/>
    <w:rsid w:val="0024287C"/>
    <w:rsid w:val="00243A20"/>
    <w:rsid w:val="002443E5"/>
    <w:rsid w:val="002446B0"/>
    <w:rsid w:val="002449EA"/>
    <w:rsid w:val="002449F3"/>
    <w:rsid w:val="00244E31"/>
    <w:rsid w:val="00244F5E"/>
    <w:rsid w:val="0024532E"/>
    <w:rsid w:val="002457BB"/>
    <w:rsid w:val="00246089"/>
    <w:rsid w:val="00246328"/>
    <w:rsid w:val="00246342"/>
    <w:rsid w:val="00246A35"/>
    <w:rsid w:val="00246AE8"/>
    <w:rsid w:val="00246F01"/>
    <w:rsid w:val="00247028"/>
    <w:rsid w:val="00247400"/>
    <w:rsid w:val="002475DE"/>
    <w:rsid w:val="002477AD"/>
    <w:rsid w:val="00247AA6"/>
    <w:rsid w:val="00247D3A"/>
    <w:rsid w:val="00247DF3"/>
    <w:rsid w:val="00250050"/>
    <w:rsid w:val="0025056F"/>
    <w:rsid w:val="00250719"/>
    <w:rsid w:val="00250D09"/>
    <w:rsid w:val="0025105D"/>
    <w:rsid w:val="00251078"/>
    <w:rsid w:val="00251472"/>
    <w:rsid w:val="0025152F"/>
    <w:rsid w:val="00251558"/>
    <w:rsid w:val="0025175A"/>
    <w:rsid w:val="00251ADD"/>
    <w:rsid w:val="00251C94"/>
    <w:rsid w:val="00251E2D"/>
    <w:rsid w:val="0025201E"/>
    <w:rsid w:val="00252725"/>
    <w:rsid w:val="002528D2"/>
    <w:rsid w:val="00252982"/>
    <w:rsid w:val="0025326A"/>
    <w:rsid w:val="00253614"/>
    <w:rsid w:val="0025396E"/>
    <w:rsid w:val="00253AAD"/>
    <w:rsid w:val="00253ABE"/>
    <w:rsid w:val="0025412C"/>
    <w:rsid w:val="00254211"/>
    <w:rsid w:val="002546B9"/>
    <w:rsid w:val="002547C3"/>
    <w:rsid w:val="00254A11"/>
    <w:rsid w:val="00254D59"/>
    <w:rsid w:val="002550AD"/>
    <w:rsid w:val="0025543A"/>
    <w:rsid w:val="002554F4"/>
    <w:rsid w:val="00255517"/>
    <w:rsid w:val="002558D0"/>
    <w:rsid w:val="00255986"/>
    <w:rsid w:val="00255D60"/>
    <w:rsid w:val="00255F8D"/>
    <w:rsid w:val="00256083"/>
    <w:rsid w:val="002563CB"/>
    <w:rsid w:val="00256646"/>
    <w:rsid w:val="00256B1E"/>
    <w:rsid w:val="00257196"/>
    <w:rsid w:val="0025743A"/>
    <w:rsid w:val="00257934"/>
    <w:rsid w:val="00257B57"/>
    <w:rsid w:val="00257B65"/>
    <w:rsid w:val="00257C50"/>
    <w:rsid w:val="002602D2"/>
    <w:rsid w:val="00260690"/>
    <w:rsid w:val="002606C7"/>
    <w:rsid w:val="00260A6A"/>
    <w:rsid w:val="00260BCD"/>
    <w:rsid w:val="00260D79"/>
    <w:rsid w:val="00260FE4"/>
    <w:rsid w:val="00261024"/>
    <w:rsid w:val="002614FA"/>
    <w:rsid w:val="002616FB"/>
    <w:rsid w:val="0026176E"/>
    <w:rsid w:val="0026194D"/>
    <w:rsid w:val="00261B86"/>
    <w:rsid w:val="00261F0C"/>
    <w:rsid w:val="00262302"/>
    <w:rsid w:val="002627E7"/>
    <w:rsid w:val="002629DE"/>
    <w:rsid w:val="00262A60"/>
    <w:rsid w:val="0026324B"/>
    <w:rsid w:val="002632CD"/>
    <w:rsid w:val="0026340E"/>
    <w:rsid w:val="0026343A"/>
    <w:rsid w:val="00263505"/>
    <w:rsid w:val="00263623"/>
    <w:rsid w:val="00263B72"/>
    <w:rsid w:val="00263EFF"/>
    <w:rsid w:val="00264972"/>
    <w:rsid w:val="00264E59"/>
    <w:rsid w:val="002652E7"/>
    <w:rsid w:val="0026533A"/>
    <w:rsid w:val="00265473"/>
    <w:rsid w:val="002655D8"/>
    <w:rsid w:val="00265DAC"/>
    <w:rsid w:val="002662E5"/>
    <w:rsid w:val="00266334"/>
    <w:rsid w:val="00266402"/>
    <w:rsid w:val="00266551"/>
    <w:rsid w:val="002665ED"/>
    <w:rsid w:val="00266713"/>
    <w:rsid w:val="00266A00"/>
    <w:rsid w:val="00266A1B"/>
    <w:rsid w:val="00266AD1"/>
    <w:rsid w:val="00266B1D"/>
    <w:rsid w:val="00266BE6"/>
    <w:rsid w:val="00266DC0"/>
    <w:rsid w:val="0026726C"/>
    <w:rsid w:val="00267F50"/>
    <w:rsid w:val="00267F56"/>
    <w:rsid w:val="00267FB4"/>
    <w:rsid w:val="00270069"/>
    <w:rsid w:val="0027019D"/>
    <w:rsid w:val="00270243"/>
    <w:rsid w:val="00270774"/>
    <w:rsid w:val="002709AC"/>
    <w:rsid w:val="00271564"/>
    <w:rsid w:val="002716B7"/>
    <w:rsid w:val="002719D7"/>
    <w:rsid w:val="00272063"/>
    <w:rsid w:val="00272099"/>
    <w:rsid w:val="00272806"/>
    <w:rsid w:val="00272875"/>
    <w:rsid w:val="002729F9"/>
    <w:rsid w:val="00272BD2"/>
    <w:rsid w:val="00273725"/>
    <w:rsid w:val="0027385D"/>
    <w:rsid w:val="00273C28"/>
    <w:rsid w:val="00273DC2"/>
    <w:rsid w:val="00273EA6"/>
    <w:rsid w:val="00273FA5"/>
    <w:rsid w:val="0027406F"/>
    <w:rsid w:val="00274256"/>
    <w:rsid w:val="002742D6"/>
    <w:rsid w:val="00274BFF"/>
    <w:rsid w:val="00274F70"/>
    <w:rsid w:val="00275479"/>
    <w:rsid w:val="00275533"/>
    <w:rsid w:val="002758F9"/>
    <w:rsid w:val="00275E01"/>
    <w:rsid w:val="00275E19"/>
    <w:rsid w:val="002760D0"/>
    <w:rsid w:val="00276221"/>
    <w:rsid w:val="002762B0"/>
    <w:rsid w:val="002762E7"/>
    <w:rsid w:val="002766BE"/>
    <w:rsid w:val="00276773"/>
    <w:rsid w:val="002774CE"/>
    <w:rsid w:val="002774D3"/>
    <w:rsid w:val="0027752B"/>
    <w:rsid w:val="00277B57"/>
    <w:rsid w:val="00277C75"/>
    <w:rsid w:val="00277DF0"/>
    <w:rsid w:val="00280457"/>
    <w:rsid w:val="002804E6"/>
    <w:rsid w:val="00280578"/>
    <w:rsid w:val="00280C28"/>
    <w:rsid w:val="00280DC4"/>
    <w:rsid w:val="00280EB8"/>
    <w:rsid w:val="00281204"/>
    <w:rsid w:val="0028126B"/>
    <w:rsid w:val="002812F0"/>
    <w:rsid w:val="0028174B"/>
    <w:rsid w:val="0028235E"/>
    <w:rsid w:val="002825F2"/>
    <w:rsid w:val="00282686"/>
    <w:rsid w:val="00282757"/>
    <w:rsid w:val="002827D0"/>
    <w:rsid w:val="0028283D"/>
    <w:rsid w:val="00282860"/>
    <w:rsid w:val="00282AEA"/>
    <w:rsid w:val="00282B4F"/>
    <w:rsid w:val="00282E96"/>
    <w:rsid w:val="002831FB"/>
    <w:rsid w:val="002834AA"/>
    <w:rsid w:val="002835F6"/>
    <w:rsid w:val="00283894"/>
    <w:rsid w:val="002838C3"/>
    <w:rsid w:val="002838E5"/>
    <w:rsid w:val="0028397B"/>
    <w:rsid w:val="002839AD"/>
    <w:rsid w:val="00283AE5"/>
    <w:rsid w:val="00283AE7"/>
    <w:rsid w:val="00283F13"/>
    <w:rsid w:val="00283F77"/>
    <w:rsid w:val="00283FCE"/>
    <w:rsid w:val="00284136"/>
    <w:rsid w:val="0028469F"/>
    <w:rsid w:val="0028472A"/>
    <w:rsid w:val="002848B9"/>
    <w:rsid w:val="00284C24"/>
    <w:rsid w:val="00284FA2"/>
    <w:rsid w:val="002853A3"/>
    <w:rsid w:val="00286008"/>
    <w:rsid w:val="0028622E"/>
    <w:rsid w:val="00286232"/>
    <w:rsid w:val="00286291"/>
    <w:rsid w:val="002862BC"/>
    <w:rsid w:val="002868BD"/>
    <w:rsid w:val="002868C3"/>
    <w:rsid w:val="00286945"/>
    <w:rsid w:val="00286965"/>
    <w:rsid w:val="002869F5"/>
    <w:rsid w:val="00286A8D"/>
    <w:rsid w:val="00286BCC"/>
    <w:rsid w:val="00286C0F"/>
    <w:rsid w:val="002870BF"/>
    <w:rsid w:val="0028761E"/>
    <w:rsid w:val="00287B86"/>
    <w:rsid w:val="00287CFA"/>
    <w:rsid w:val="00287DE3"/>
    <w:rsid w:val="00290095"/>
    <w:rsid w:val="002901E8"/>
    <w:rsid w:val="0029059B"/>
    <w:rsid w:val="00290840"/>
    <w:rsid w:val="00290B29"/>
    <w:rsid w:val="00291103"/>
    <w:rsid w:val="00291A27"/>
    <w:rsid w:val="00291A5E"/>
    <w:rsid w:val="00291CE5"/>
    <w:rsid w:val="00291F3C"/>
    <w:rsid w:val="00291FAD"/>
    <w:rsid w:val="00292016"/>
    <w:rsid w:val="0029219B"/>
    <w:rsid w:val="0029236C"/>
    <w:rsid w:val="00292669"/>
    <w:rsid w:val="002928E3"/>
    <w:rsid w:val="00292982"/>
    <w:rsid w:val="002929B4"/>
    <w:rsid w:val="00292B5C"/>
    <w:rsid w:val="00292C68"/>
    <w:rsid w:val="00292C8C"/>
    <w:rsid w:val="00292E35"/>
    <w:rsid w:val="002933FA"/>
    <w:rsid w:val="002935B4"/>
    <w:rsid w:val="0029374F"/>
    <w:rsid w:val="00293825"/>
    <w:rsid w:val="0029389B"/>
    <w:rsid w:val="002939C0"/>
    <w:rsid w:val="00293E1A"/>
    <w:rsid w:val="00293EDB"/>
    <w:rsid w:val="00293FD2"/>
    <w:rsid w:val="00294151"/>
    <w:rsid w:val="00294376"/>
    <w:rsid w:val="00294692"/>
    <w:rsid w:val="002950A0"/>
    <w:rsid w:val="0029534D"/>
    <w:rsid w:val="002955F8"/>
    <w:rsid w:val="00295872"/>
    <w:rsid w:val="00295B14"/>
    <w:rsid w:val="00295B63"/>
    <w:rsid w:val="00295D9E"/>
    <w:rsid w:val="00295DD2"/>
    <w:rsid w:val="002960CB"/>
    <w:rsid w:val="00296710"/>
    <w:rsid w:val="0029733D"/>
    <w:rsid w:val="002979B8"/>
    <w:rsid w:val="00297BF2"/>
    <w:rsid w:val="00297E83"/>
    <w:rsid w:val="00297FDD"/>
    <w:rsid w:val="00297FE5"/>
    <w:rsid w:val="002A0356"/>
    <w:rsid w:val="002A075C"/>
    <w:rsid w:val="002A0811"/>
    <w:rsid w:val="002A081C"/>
    <w:rsid w:val="002A095D"/>
    <w:rsid w:val="002A0AD1"/>
    <w:rsid w:val="002A0B0B"/>
    <w:rsid w:val="002A0B5F"/>
    <w:rsid w:val="002A0D01"/>
    <w:rsid w:val="002A109C"/>
    <w:rsid w:val="002A10A4"/>
    <w:rsid w:val="002A124B"/>
    <w:rsid w:val="002A149F"/>
    <w:rsid w:val="002A1591"/>
    <w:rsid w:val="002A165B"/>
    <w:rsid w:val="002A1A17"/>
    <w:rsid w:val="002A1B20"/>
    <w:rsid w:val="002A1B64"/>
    <w:rsid w:val="002A1BCD"/>
    <w:rsid w:val="002A1D67"/>
    <w:rsid w:val="002A205B"/>
    <w:rsid w:val="002A23BE"/>
    <w:rsid w:val="002A2838"/>
    <w:rsid w:val="002A290E"/>
    <w:rsid w:val="002A2AB8"/>
    <w:rsid w:val="002A2B65"/>
    <w:rsid w:val="002A2E28"/>
    <w:rsid w:val="002A3010"/>
    <w:rsid w:val="002A3247"/>
    <w:rsid w:val="002A391A"/>
    <w:rsid w:val="002A3EDE"/>
    <w:rsid w:val="002A4630"/>
    <w:rsid w:val="002A467E"/>
    <w:rsid w:val="002A4709"/>
    <w:rsid w:val="002A4797"/>
    <w:rsid w:val="002A4F48"/>
    <w:rsid w:val="002A5313"/>
    <w:rsid w:val="002A59FA"/>
    <w:rsid w:val="002A5A1A"/>
    <w:rsid w:val="002A5AC7"/>
    <w:rsid w:val="002A5B6B"/>
    <w:rsid w:val="002A5E28"/>
    <w:rsid w:val="002A601A"/>
    <w:rsid w:val="002A6130"/>
    <w:rsid w:val="002A61A9"/>
    <w:rsid w:val="002A636F"/>
    <w:rsid w:val="002A6485"/>
    <w:rsid w:val="002A651D"/>
    <w:rsid w:val="002A6678"/>
    <w:rsid w:val="002A7934"/>
    <w:rsid w:val="002A7999"/>
    <w:rsid w:val="002A7E99"/>
    <w:rsid w:val="002A7ED6"/>
    <w:rsid w:val="002B019B"/>
    <w:rsid w:val="002B04BD"/>
    <w:rsid w:val="002B080A"/>
    <w:rsid w:val="002B117C"/>
    <w:rsid w:val="002B13A7"/>
    <w:rsid w:val="002B1A0C"/>
    <w:rsid w:val="002B1A96"/>
    <w:rsid w:val="002B1B3E"/>
    <w:rsid w:val="002B1C70"/>
    <w:rsid w:val="002B1E56"/>
    <w:rsid w:val="002B1FBB"/>
    <w:rsid w:val="002B1FD7"/>
    <w:rsid w:val="002B23DA"/>
    <w:rsid w:val="002B2759"/>
    <w:rsid w:val="002B2C7C"/>
    <w:rsid w:val="002B2DD4"/>
    <w:rsid w:val="002B357D"/>
    <w:rsid w:val="002B3A86"/>
    <w:rsid w:val="002B3E90"/>
    <w:rsid w:val="002B400B"/>
    <w:rsid w:val="002B4267"/>
    <w:rsid w:val="002B4304"/>
    <w:rsid w:val="002B4954"/>
    <w:rsid w:val="002B497E"/>
    <w:rsid w:val="002B4C08"/>
    <w:rsid w:val="002B4CF8"/>
    <w:rsid w:val="002B4F93"/>
    <w:rsid w:val="002B4FB7"/>
    <w:rsid w:val="002B5017"/>
    <w:rsid w:val="002B5103"/>
    <w:rsid w:val="002B514D"/>
    <w:rsid w:val="002B5213"/>
    <w:rsid w:val="002B5743"/>
    <w:rsid w:val="002B6379"/>
    <w:rsid w:val="002B6678"/>
    <w:rsid w:val="002B687E"/>
    <w:rsid w:val="002B68C8"/>
    <w:rsid w:val="002B6A9D"/>
    <w:rsid w:val="002B6C19"/>
    <w:rsid w:val="002B6D2D"/>
    <w:rsid w:val="002B6D96"/>
    <w:rsid w:val="002B7174"/>
    <w:rsid w:val="002B7295"/>
    <w:rsid w:val="002B7497"/>
    <w:rsid w:val="002B75E3"/>
    <w:rsid w:val="002B774C"/>
    <w:rsid w:val="002B7C25"/>
    <w:rsid w:val="002B7CFC"/>
    <w:rsid w:val="002B7F27"/>
    <w:rsid w:val="002B7F73"/>
    <w:rsid w:val="002B7FA7"/>
    <w:rsid w:val="002B7FCF"/>
    <w:rsid w:val="002C007A"/>
    <w:rsid w:val="002C064C"/>
    <w:rsid w:val="002C09A5"/>
    <w:rsid w:val="002C0A36"/>
    <w:rsid w:val="002C10D9"/>
    <w:rsid w:val="002C10E0"/>
    <w:rsid w:val="002C1517"/>
    <w:rsid w:val="002C16D5"/>
    <w:rsid w:val="002C1B4E"/>
    <w:rsid w:val="002C1E33"/>
    <w:rsid w:val="002C1F1A"/>
    <w:rsid w:val="002C25DC"/>
    <w:rsid w:val="002C289A"/>
    <w:rsid w:val="002C29AF"/>
    <w:rsid w:val="002C2F60"/>
    <w:rsid w:val="002C3655"/>
    <w:rsid w:val="002C36FE"/>
    <w:rsid w:val="002C38BB"/>
    <w:rsid w:val="002C3D67"/>
    <w:rsid w:val="002C3DD4"/>
    <w:rsid w:val="002C3DEF"/>
    <w:rsid w:val="002C3E1B"/>
    <w:rsid w:val="002C40D9"/>
    <w:rsid w:val="002C44EA"/>
    <w:rsid w:val="002C4572"/>
    <w:rsid w:val="002C484B"/>
    <w:rsid w:val="002C48C5"/>
    <w:rsid w:val="002C49C3"/>
    <w:rsid w:val="002C4AAA"/>
    <w:rsid w:val="002C4F50"/>
    <w:rsid w:val="002C5899"/>
    <w:rsid w:val="002C59F9"/>
    <w:rsid w:val="002C5B57"/>
    <w:rsid w:val="002C5E1B"/>
    <w:rsid w:val="002C62D5"/>
    <w:rsid w:val="002C6825"/>
    <w:rsid w:val="002C6C74"/>
    <w:rsid w:val="002C6DE1"/>
    <w:rsid w:val="002C75BA"/>
    <w:rsid w:val="002C7806"/>
    <w:rsid w:val="002C7F2A"/>
    <w:rsid w:val="002D0415"/>
    <w:rsid w:val="002D0528"/>
    <w:rsid w:val="002D08A2"/>
    <w:rsid w:val="002D0A21"/>
    <w:rsid w:val="002D0A5E"/>
    <w:rsid w:val="002D0DFA"/>
    <w:rsid w:val="002D1184"/>
    <w:rsid w:val="002D1231"/>
    <w:rsid w:val="002D14C1"/>
    <w:rsid w:val="002D1D7E"/>
    <w:rsid w:val="002D23C0"/>
    <w:rsid w:val="002D299F"/>
    <w:rsid w:val="002D331E"/>
    <w:rsid w:val="002D36CA"/>
    <w:rsid w:val="002D38CE"/>
    <w:rsid w:val="002D3CF0"/>
    <w:rsid w:val="002D3D51"/>
    <w:rsid w:val="002D3DA8"/>
    <w:rsid w:val="002D3E17"/>
    <w:rsid w:val="002D3EEB"/>
    <w:rsid w:val="002D4209"/>
    <w:rsid w:val="002D4436"/>
    <w:rsid w:val="002D4537"/>
    <w:rsid w:val="002D474D"/>
    <w:rsid w:val="002D47A2"/>
    <w:rsid w:val="002D49CD"/>
    <w:rsid w:val="002D4A4B"/>
    <w:rsid w:val="002D4B86"/>
    <w:rsid w:val="002D5653"/>
    <w:rsid w:val="002D56E6"/>
    <w:rsid w:val="002D604D"/>
    <w:rsid w:val="002D62E0"/>
    <w:rsid w:val="002D646D"/>
    <w:rsid w:val="002D657D"/>
    <w:rsid w:val="002D6855"/>
    <w:rsid w:val="002D6D2B"/>
    <w:rsid w:val="002D6E88"/>
    <w:rsid w:val="002D70B3"/>
    <w:rsid w:val="002D71EE"/>
    <w:rsid w:val="002D7AA3"/>
    <w:rsid w:val="002D7E30"/>
    <w:rsid w:val="002E0139"/>
    <w:rsid w:val="002E01ED"/>
    <w:rsid w:val="002E067D"/>
    <w:rsid w:val="002E074B"/>
    <w:rsid w:val="002E0966"/>
    <w:rsid w:val="002E0FE1"/>
    <w:rsid w:val="002E1258"/>
    <w:rsid w:val="002E12FF"/>
    <w:rsid w:val="002E17FE"/>
    <w:rsid w:val="002E195E"/>
    <w:rsid w:val="002E1CCF"/>
    <w:rsid w:val="002E1D1C"/>
    <w:rsid w:val="002E2211"/>
    <w:rsid w:val="002E2B78"/>
    <w:rsid w:val="002E2EBE"/>
    <w:rsid w:val="002E30A8"/>
    <w:rsid w:val="002E330F"/>
    <w:rsid w:val="002E3394"/>
    <w:rsid w:val="002E356D"/>
    <w:rsid w:val="002E3A21"/>
    <w:rsid w:val="002E3FED"/>
    <w:rsid w:val="002E4098"/>
    <w:rsid w:val="002E40BB"/>
    <w:rsid w:val="002E4250"/>
    <w:rsid w:val="002E44FE"/>
    <w:rsid w:val="002E4792"/>
    <w:rsid w:val="002E4CA2"/>
    <w:rsid w:val="002E4EFA"/>
    <w:rsid w:val="002E4FF1"/>
    <w:rsid w:val="002E5136"/>
    <w:rsid w:val="002E52E7"/>
    <w:rsid w:val="002E544B"/>
    <w:rsid w:val="002E5493"/>
    <w:rsid w:val="002E5899"/>
    <w:rsid w:val="002E5FF7"/>
    <w:rsid w:val="002E63C0"/>
    <w:rsid w:val="002E63EC"/>
    <w:rsid w:val="002E64F7"/>
    <w:rsid w:val="002E65E1"/>
    <w:rsid w:val="002E6734"/>
    <w:rsid w:val="002E6D2B"/>
    <w:rsid w:val="002E6D52"/>
    <w:rsid w:val="002E723E"/>
    <w:rsid w:val="002E7273"/>
    <w:rsid w:val="002E7641"/>
    <w:rsid w:val="002E7916"/>
    <w:rsid w:val="002E7958"/>
    <w:rsid w:val="002E7D9D"/>
    <w:rsid w:val="002E7F69"/>
    <w:rsid w:val="002F0111"/>
    <w:rsid w:val="002F0D13"/>
    <w:rsid w:val="002F0EF2"/>
    <w:rsid w:val="002F1536"/>
    <w:rsid w:val="002F186E"/>
    <w:rsid w:val="002F1916"/>
    <w:rsid w:val="002F1DB2"/>
    <w:rsid w:val="002F1EAC"/>
    <w:rsid w:val="002F21BB"/>
    <w:rsid w:val="002F2465"/>
    <w:rsid w:val="002F251E"/>
    <w:rsid w:val="002F262B"/>
    <w:rsid w:val="002F2AC7"/>
    <w:rsid w:val="002F2EAF"/>
    <w:rsid w:val="002F3196"/>
    <w:rsid w:val="002F32C2"/>
    <w:rsid w:val="002F32CC"/>
    <w:rsid w:val="002F3363"/>
    <w:rsid w:val="002F341E"/>
    <w:rsid w:val="002F3907"/>
    <w:rsid w:val="002F3E94"/>
    <w:rsid w:val="002F3F1F"/>
    <w:rsid w:val="002F41B9"/>
    <w:rsid w:val="002F432A"/>
    <w:rsid w:val="002F44EA"/>
    <w:rsid w:val="002F4708"/>
    <w:rsid w:val="002F4908"/>
    <w:rsid w:val="002F495D"/>
    <w:rsid w:val="002F4B7C"/>
    <w:rsid w:val="002F5020"/>
    <w:rsid w:val="002F519D"/>
    <w:rsid w:val="002F5304"/>
    <w:rsid w:val="002F5429"/>
    <w:rsid w:val="002F5A15"/>
    <w:rsid w:val="002F5D8A"/>
    <w:rsid w:val="002F5F18"/>
    <w:rsid w:val="002F60E8"/>
    <w:rsid w:val="002F6417"/>
    <w:rsid w:val="002F65F6"/>
    <w:rsid w:val="002F6AFD"/>
    <w:rsid w:val="002F6D87"/>
    <w:rsid w:val="002F701A"/>
    <w:rsid w:val="002F71CD"/>
    <w:rsid w:val="002F7746"/>
    <w:rsid w:val="002F77BA"/>
    <w:rsid w:val="002F7B45"/>
    <w:rsid w:val="002F7D27"/>
    <w:rsid w:val="002F7EAD"/>
    <w:rsid w:val="0030008A"/>
    <w:rsid w:val="0030024C"/>
    <w:rsid w:val="0030029A"/>
    <w:rsid w:val="0030052A"/>
    <w:rsid w:val="0030077D"/>
    <w:rsid w:val="0030089F"/>
    <w:rsid w:val="00300B74"/>
    <w:rsid w:val="00300DE4"/>
    <w:rsid w:val="00302156"/>
    <w:rsid w:val="00302282"/>
    <w:rsid w:val="00302390"/>
    <w:rsid w:val="00302530"/>
    <w:rsid w:val="0030274F"/>
    <w:rsid w:val="003029C5"/>
    <w:rsid w:val="00302E49"/>
    <w:rsid w:val="0030319C"/>
    <w:rsid w:val="003031C3"/>
    <w:rsid w:val="00303390"/>
    <w:rsid w:val="00303621"/>
    <w:rsid w:val="00303AF8"/>
    <w:rsid w:val="00303E34"/>
    <w:rsid w:val="00303E5B"/>
    <w:rsid w:val="003046AE"/>
    <w:rsid w:val="003049A2"/>
    <w:rsid w:val="00304AB7"/>
    <w:rsid w:val="00304AB9"/>
    <w:rsid w:val="003051E6"/>
    <w:rsid w:val="00305384"/>
    <w:rsid w:val="003058AA"/>
    <w:rsid w:val="00305942"/>
    <w:rsid w:val="00305B27"/>
    <w:rsid w:val="00305FCD"/>
    <w:rsid w:val="00305FF1"/>
    <w:rsid w:val="00306039"/>
    <w:rsid w:val="003060EA"/>
    <w:rsid w:val="00306646"/>
    <w:rsid w:val="00306665"/>
    <w:rsid w:val="00306756"/>
    <w:rsid w:val="00306914"/>
    <w:rsid w:val="00306BF4"/>
    <w:rsid w:val="003072B6"/>
    <w:rsid w:val="00307451"/>
    <w:rsid w:val="00307859"/>
    <w:rsid w:val="003078DA"/>
    <w:rsid w:val="00307BE2"/>
    <w:rsid w:val="00310068"/>
    <w:rsid w:val="00310184"/>
    <w:rsid w:val="003102E9"/>
    <w:rsid w:val="0031056B"/>
    <w:rsid w:val="003105F5"/>
    <w:rsid w:val="00310963"/>
    <w:rsid w:val="00310D77"/>
    <w:rsid w:val="0031126E"/>
    <w:rsid w:val="00311793"/>
    <w:rsid w:val="00311820"/>
    <w:rsid w:val="00311FC0"/>
    <w:rsid w:val="00312487"/>
    <w:rsid w:val="00312559"/>
    <w:rsid w:val="0031256A"/>
    <w:rsid w:val="00312A0C"/>
    <w:rsid w:val="003130E8"/>
    <w:rsid w:val="00313198"/>
    <w:rsid w:val="00313388"/>
    <w:rsid w:val="003133E9"/>
    <w:rsid w:val="00313701"/>
    <w:rsid w:val="003137A6"/>
    <w:rsid w:val="00313CB1"/>
    <w:rsid w:val="00313D24"/>
    <w:rsid w:val="00313E04"/>
    <w:rsid w:val="003143E4"/>
    <w:rsid w:val="0031456F"/>
    <w:rsid w:val="00314646"/>
    <w:rsid w:val="00314722"/>
    <w:rsid w:val="003147F0"/>
    <w:rsid w:val="003151A1"/>
    <w:rsid w:val="003151E4"/>
    <w:rsid w:val="003154FA"/>
    <w:rsid w:val="00315702"/>
    <w:rsid w:val="0031576B"/>
    <w:rsid w:val="003158FA"/>
    <w:rsid w:val="003159ED"/>
    <w:rsid w:val="00315A4D"/>
    <w:rsid w:val="00315A85"/>
    <w:rsid w:val="00315A8D"/>
    <w:rsid w:val="00315B41"/>
    <w:rsid w:val="003160E4"/>
    <w:rsid w:val="0031666B"/>
    <w:rsid w:val="00316868"/>
    <w:rsid w:val="00316B30"/>
    <w:rsid w:val="00316E24"/>
    <w:rsid w:val="00316F1D"/>
    <w:rsid w:val="003171EE"/>
    <w:rsid w:val="0031758B"/>
    <w:rsid w:val="00317F8C"/>
    <w:rsid w:val="003200C8"/>
    <w:rsid w:val="003200DF"/>
    <w:rsid w:val="0032016C"/>
    <w:rsid w:val="003208D5"/>
    <w:rsid w:val="003209E1"/>
    <w:rsid w:val="00320C55"/>
    <w:rsid w:val="00320C8C"/>
    <w:rsid w:val="003211B2"/>
    <w:rsid w:val="00321787"/>
    <w:rsid w:val="003217C5"/>
    <w:rsid w:val="00321842"/>
    <w:rsid w:val="00321E39"/>
    <w:rsid w:val="00321EB7"/>
    <w:rsid w:val="003222EF"/>
    <w:rsid w:val="003223A7"/>
    <w:rsid w:val="00322902"/>
    <w:rsid w:val="00323353"/>
    <w:rsid w:val="0032337B"/>
    <w:rsid w:val="00323B77"/>
    <w:rsid w:val="00323BBF"/>
    <w:rsid w:val="00323C75"/>
    <w:rsid w:val="00323CAD"/>
    <w:rsid w:val="00323F5B"/>
    <w:rsid w:val="00324291"/>
    <w:rsid w:val="00324738"/>
    <w:rsid w:val="00325B95"/>
    <w:rsid w:val="00325D15"/>
    <w:rsid w:val="00325EE1"/>
    <w:rsid w:val="003261DD"/>
    <w:rsid w:val="003263EF"/>
    <w:rsid w:val="0032647B"/>
    <w:rsid w:val="00326658"/>
    <w:rsid w:val="00326B8A"/>
    <w:rsid w:val="00326B9B"/>
    <w:rsid w:val="00326D00"/>
    <w:rsid w:val="0032714C"/>
    <w:rsid w:val="003274DE"/>
    <w:rsid w:val="00327531"/>
    <w:rsid w:val="003275EF"/>
    <w:rsid w:val="0032772B"/>
    <w:rsid w:val="003279C6"/>
    <w:rsid w:val="00327C20"/>
    <w:rsid w:val="00327E7E"/>
    <w:rsid w:val="0033006F"/>
    <w:rsid w:val="003303B2"/>
    <w:rsid w:val="0033084C"/>
    <w:rsid w:val="00330FAC"/>
    <w:rsid w:val="003312E7"/>
    <w:rsid w:val="0033144D"/>
    <w:rsid w:val="00331508"/>
    <w:rsid w:val="0033167C"/>
    <w:rsid w:val="003319CE"/>
    <w:rsid w:val="00331FE6"/>
    <w:rsid w:val="003324AD"/>
    <w:rsid w:val="00332665"/>
    <w:rsid w:val="003326E3"/>
    <w:rsid w:val="0033274E"/>
    <w:rsid w:val="003329E5"/>
    <w:rsid w:val="00332C3D"/>
    <w:rsid w:val="00332C8B"/>
    <w:rsid w:val="00332D7E"/>
    <w:rsid w:val="00333005"/>
    <w:rsid w:val="0033303D"/>
    <w:rsid w:val="00333263"/>
    <w:rsid w:val="00333531"/>
    <w:rsid w:val="003337C8"/>
    <w:rsid w:val="00333F39"/>
    <w:rsid w:val="0033410F"/>
    <w:rsid w:val="00334336"/>
    <w:rsid w:val="00334709"/>
    <w:rsid w:val="003347CF"/>
    <w:rsid w:val="00334975"/>
    <w:rsid w:val="00334A66"/>
    <w:rsid w:val="00334C85"/>
    <w:rsid w:val="00335059"/>
    <w:rsid w:val="00335203"/>
    <w:rsid w:val="00335380"/>
    <w:rsid w:val="00335414"/>
    <w:rsid w:val="00335A2F"/>
    <w:rsid w:val="00335C2F"/>
    <w:rsid w:val="00335D68"/>
    <w:rsid w:val="00335D85"/>
    <w:rsid w:val="00335F44"/>
    <w:rsid w:val="003360F1"/>
    <w:rsid w:val="00336E1B"/>
    <w:rsid w:val="00336F74"/>
    <w:rsid w:val="0033739A"/>
    <w:rsid w:val="00337514"/>
    <w:rsid w:val="003377F2"/>
    <w:rsid w:val="0033783E"/>
    <w:rsid w:val="00337B65"/>
    <w:rsid w:val="00337BA2"/>
    <w:rsid w:val="00337C55"/>
    <w:rsid w:val="00337F91"/>
    <w:rsid w:val="00337FF5"/>
    <w:rsid w:val="0034012D"/>
    <w:rsid w:val="0034070E"/>
    <w:rsid w:val="00340F36"/>
    <w:rsid w:val="0034114A"/>
    <w:rsid w:val="003413B1"/>
    <w:rsid w:val="00341492"/>
    <w:rsid w:val="0034153F"/>
    <w:rsid w:val="003415E0"/>
    <w:rsid w:val="00341623"/>
    <w:rsid w:val="003419D4"/>
    <w:rsid w:val="003419FD"/>
    <w:rsid w:val="00341AB6"/>
    <w:rsid w:val="00341F4E"/>
    <w:rsid w:val="00341FF6"/>
    <w:rsid w:val="00342340"/>
    <w:rsid w:val="003424B1"/>
    <w:rsid w:val="003428E4"/>
    <w:rsid w:val="00342943"/>
    <w:rsid w:val="00342AFB"/>
    <w:rsid w:val="00342BFF"/>
    <w:rsid w:val="00342F14"/>
    <w:rsid w:val="0034303D"/>
    <w:rsid w:val="00343055"/>
    <w:rsid w:val="003434FF"/>
    <w:rsid w:val="00343D66"/>
    <w:rsid w:val="00343E38"/>
    <w:rsid w:val="00343EC7"/>
    <w:rsid w:val="003445FA"/>
    <w:rsid w:val="0034467E"/>
    <w:rsid w:val="003449E7"/>
    <w:rsid w:val="00344F06"/>
    <w:rsid w:val="003451A4"/>
    <w:rsid w:val="0034534D"/>
    <w:rsid w:val="00345603"/>
    <w:rsid w:val="003456AF"/>
    <w:rsid w:val="003456DC"/>
    <w:rsid w:val="00345969"/>
    <w:rsid w:val="00345BCD"/>
    <w:rsid w:val="00345C53"/>
    <w:rsid w:val="003460E0"/>
    <w:rsid w:val="00346168"/>
    <w:rsid w:val="0034628E"/>
    <w:rsid w:val="00346312"/>
    <w:rsid w:val="00346C40"/>
    <w:rsid w:val="00346DAE"/>
    <w:rsid w:val="00347239"/>
    <w:rsid w:val="00347589"/>
    <w:rsid w:val="0034774D"/>
    <w:rsid w:val="003477D2"/>
    <w:rsid w:val="00347803"/>
    <w:rsid w:val="00347E83"/>
    <w:rsid w:val="00350050"/>
    <w:rsid w:val="003500D1"/>
    <w:rsid w:val="00350623"/>
    <w:rsid w:val="00350CE3"/>
    <w:rsid w:val="003514B7"/>
    <w:rsid w:val="0035173A"/>
    <w:rsid w:val="00351A50"/>
    <w:rsid w:val="00351C30"/>
    <w:rsid w:val="00351CD7"/>
    <w:rsid w:val="00351DBE"/>
    <w:rsid w:val="00351E5B"/>
    <w:rsid w:val="003521F0"/>
    <w:rsid w:val="0035241C"/>
    <w:rsid w:val="00352902"/>
    <w:rsid w:val="003529E1"/>
    <w:rsid w:val="00352AB0"/>
    <w:rsid w:val="00352D46"/>
    <w:rsid w:val="003532FE"/>
    <w:rsid w:val="003534C0"/>
    <w:rsid w:val="0035373C"/>
    <w:rsid w:val="00353B5A"/>
    <w:rsid w:val="00353CBA"/>
    <w:rsid w:val="0035428B"/>
    <w:rsid w:val="003545A1"/>
    <w:rsid w:val="0035465D"/>
    <w:rsid w:val="00354A94"/>
    <w:rsid w:val="00354BBA"/>
    <w:rsid w:val="00354D80"/>
    <w:rsid w:val="00354DD4"/>
    <w:rsid w:val="003551D1"/>
    <w:rsid w:val="0035554C"/>
    <w:rsid w:val="003555EC"/>
    <w:rsid w:val="00355737"/>
    <w:rsid w:val="003557DA"/>
    <w:rsid w:val="00355896"/>
    <w:rsid w:val="0035595D"/>
    <w:rsid w:val="00355BE8"/>
    <w:rsid w:val="00355C0C"/>
    <w:rsid w:val="003561B5"/>
    <w:rsid w:val="00356300"/>
    <w:rsid w:val="00356524"/>
    <w:rsid w:val="003565CD"/>
    <w:rsid w:val="003569FE"/>
    <w:rsid w:val="00356A4E"/>
    <w:rsid w:val="00356A53"/>
    <w:rsid w:val="00356B5F"/>
    <w:rsid w:val="00356CD2"/>
    <w:rsid w:val="00356CE9"/>
    <w:rsid w:val="00356E59"/>
    <w:rsid w:val="00356F49"/>
    <w:rsid w:val="003573A5"/>
    <w:rsid w:val="00357525"/>
    <w:rsid w:val="0035754F"/>
    <w:rsid w:val="00357B53"/>
    <w:rsid w:val="00357CB6"/>
    <w:rsid w:val="00357F6A"/>
    <w:rsid w:val="00357FFA"/>
    <w:rsid w:val="003602CF"/>
    <w:rsid w:val="00360399"/>
    <w:rsid w:val="00360427"/>
    <w:rsid w:val="00360706"/>
    <w:rsid w:val="00360A9D"/>
    <w:rsid w:val="00361146"/>
    <w:rsid w:val="00361278"/>
    <w:rsid w:val="00361292"/>
    <w:rsid w:val="00361D96"/>
    <w:rsid w:val="0036209F"/>
    <w:rsid w:val="003620E4"/>
    <w:rsid w:val="00362291"/>
    <w:rsid w:val="00362640"/>
    <w:rsid w:val="003627A2"/>
    <w:rsid w:val="00362B4F"/>
    <w:rsid w:val="00362B6E"/>
    <w:rsid w:val="00363354"/>
    <w:rsid w:val="00363410"/>
    <w:rsid w:val="00363647"/>
    <w:rsid w:val="003636B4"/>
    <w:rsid w:val="003637A5"/>
    <w:rsid w:val="0036384E"/>
    <w:rsid w:val="00364241"/>
    <w:rsid w:val="003642CF"/>
    <w:rsid w:val="003644A3"/>
    <w:rsid w:val="00364617"/>
    <w:rsid w:val="003648CE"/>
    <w:rsid w:val="00364949"/>
    <w:rsid w:val="00364BDB"/>
    <w:rsid w:val="00364E88"/>
    <w:rsid w:val="00364FD0"/>
    <w:rsid w:val="00365199"/>
    <w:rsid w:val="00365485"/>
    <w:rsid w:val="0036552F"/>
    <w:rsid w:val="003657C9"/>
    <w:rsid w:val="00365A40"/>
    <w:rsid w:val="00365BA9"/>
    <w:rsid w:val="00365D23"/>
    <w:rsid w:val="00365E9E"/>
    <w:rsid w:val="00365F23"/>
    <w:rsid w:val="003664B2"/>
    <w:rsid w:val="00366503"/>
    <w:rsid w:val="00366591"/>
    <w:rsid w:val="00366704"/>
    <w:rsid w:val="00366924"/>
    <w:rsid w:val="0036696C"/>
    <w:rsid w:val="00366D1A"/>
    <w:rsid w:val="00366E06"/>
    <w:rsid w:val="00366F43"/>
    <w:rsid w:val="00367376"/>
    <w:rsid w:val="0036744F"/>
    <w:rsid w:val="00367491"/>
    <w:rsid w:val="00367711"/>
    <w:rsid w:val="003678DE"/>
    <w:rsid w:val="003679B3"/>
    <w:rsid w:val="00367CE3"/>
    <w:rsid w:val="00367D75"/>
    <w:rsid w:val="00367F26"/>
    <w:rsid w:val="0037013A"/>
    <w:rsid w:val="0037033E"/>
    <w:rsid w:val="0037052B"/>
    <w:rsid w:val="00370719"/>
    <w:rsid w:val="003707B8"/>
    <w:rsid w:val="003708E8"/>
    <w:rsid w:val="00370A83"/>
    <w:rsid w:val="00370B98"/>
    <w:rsid w:val="003718EE"/>
    <w:rsid w:val="00371C59"/>
    <w:rsid w:val="00371FC6"/>
    <w:rsid w:val="0037203C"/>
    <w:rsid w:val="003724ED"/>
    <w:rsid w:val="00372862"/>
    <w:rsid w:val="003728B3"/>
    <w:rsid w:val="00372DD3"/>
    <w:rsid w:val="00372FBF"/>
    <w:rsid w:val="00373168"/>
    <w:rsid w:val="003732F5"/>
    <w:rsid w:val="0037377A"/>
    <w:rsid w:val="00373BF3"/>
    <w:rsid w:val="003742A4"/>
    <w:rsid w:val="00374318"/>
    <w:rsid w:val="003747B6"/>
    <w:rsid w:val="00374C59"/>
    <w:rsid w:val="00375133"/>
    <w:rsid w:val="00375174"/>
    <w:rsid w:val="003752DA"/>
    <w:rsid w:val="00375531"/>
    <w:rsid w:val="003756FE"/>
    <w:rsid w:val="003758EE"/>
    <w:rsid w:val="00375EB7"/>
    <w:rsid w:val="00375F1F"/>
    <w:rsid w:val="00375FAB"/>
    <w:rsid w:val="00375FD6"/>
    <w:rsid w:val="00376118"/>
    <w:rsid w:val="0037620F"/>
    <w:rsid w:val="00376425"/>
    <w:rsid w:val="00376FF2"/>
    <w:rsid w:val="003774D6"/>
    <w:rsid w:val="00377633"/>
    <w:rsid w:val="00377B59"/>
    <w:rsid w:val="00377CDE"/>
    <w:rsid w:val="00377E11"/>
    <w:rsid w:val="00377E70"/>
    <w:rsid w:val="00377F8D"/>
    <w:rsid w:val="0038076F"/>
    <w:rsid w:val="00380AB8"/>
    <w:rsid w:val="00380DAE"/>
    <w:rsid w:val="00380E5C"/>
    <w:rsid w:val="003810B8"/>
    <w:rsid w:val="0038111B"/>
    <w:rsid w:val="0038112A"/>
    <w:rsid w:val="0038143D"/>
    <w:rsid w:val="00381520"/>
    <w:rsid w:val="0038159E"/>
    <w:rsid w:val="0038178C"/>
    <w:rsid w:val="00381EE2"/>
    <w:rsid w:val="0038229E"/>
    <w:rsid w:val="00382509"/>
    <w:rsid w:val="003827C6"/>
    <w:rsid w:val="00382A44"/>
    <w:rsid w:val="00382A5F"/>
    <w:rsid w:val="00382B36"/>
    <w:rsid w:val="00382C8F"/>
    <w:rsid w:val="00383244"/>
    <w:rsid w:val="003837D5"/>
    <w:rsid w:val="00383D46"/>
    <w:rsid w:val="003840B1"/>
    <w:rsid w:val="003848C9"/>
    <w:rsid w:val="003849B0"/>
    <w:rsid w:val="00384AF7"/>
    <w:rsid w:val="003856BD"/>
    <w:rsid w:val="00385871"/>
    <w:rsid w:val="00385925"/>
    <w:rsid w:val="00385BB8"/>
    <w:rsid w:val="00385DB0"/>
    <w:rsid w:val="003863D6"/>
    <w:rsid w:val="0038650F"/>
    <w:rsid w:val="00386587"/>
    <w:rsid w:val="003868A5"/>
    <w:rsid w:val="00386F59"/>
    <w:rsid w:val="00387610"/>
    <w:rsid w:val="00387846"/>
    <w:rsid w:val="003879AC"/>
    <w:rsid w:val="003879B0"/>
    <w:rsid w:val="00387CC3"/>
    <w:rsid w:val="003900FC"/>
    <w:rsid w:val="00390263"/>
    <w:rsid w:val="003904BF"/>
    <w:rsid w:val="003904C5"/>
    <w:rsid w:val="003905D2"/>
    <w:rsid w:val="00390718"/>
    <w:rsid w:val="003909C1"/>
    <w:rsid w:val="00390AC3"/>
    <w:rsid w:val="00390B95"/>
    <w:rsid w:val="00390CDF"/>
    <w:rsid w:val="00390ED1"/>
    <w:rsid w:val="00390F58"/>
    <w:rsid w:val="0039140D"/>
    <w:rsid w:val="003914EB"/>
    <w:rsid w:val="003914F3"/>
    <w:rsid w:val="003919CC"/>
    <w:rsid w:val="00391A73"/>
    <w:rsid w:val="00391B51"/>
    <w:rsid w:val="003928E4"/>
    <w:rsid w:val="00392A37"/>
    <w:rsid w:val="0039389F"/>
    <w:rsid w:val="00393A58"/>
    <w:rsid w:val="00393BC9"/>
    <w:rsid w:val="0039414E"/>
    <w:rsid w:val="00394391"/>
    <w:rsid w:val="003944FB"/>
    <w:rsid w:val="00394537"/>
    <w:rsid w:val="00394718"/>
    <w:rsid w:val="00394772"/>
    <w:rsid w:val="00394AE4"/>
    <w:rsid w:val="00394CB4"/>
    <w:rsid w:val="003950CF"/>
    <w:rsid w:val="0039510C"/>
    <w:rsid w:val="003951D4"/>
    <w:rsid w:val="00395358"/>
    <w:rsid w:val="003954BC"/>
    <w:rsid w:val="00395639"/>
    <w:rsid w:val="0039584C"/>
    <w:rsid w:val="00395A31"/>
    <w:rsid w:val="00395B6D"/>
    <w:rsid w:val="00395FB1"/>
    <w:rsid w:val="00395FD8"/>
    <w:rsid w:val="003961E6"/>
    <w:rsid w:val="003964F8"/>
    <w:rsid w:val="0039683A"/>
    <w:rsid w:val="00396AED"/>
    <w:rsid w:val="00396FDD"/>
    <w:rsid w:val="00397111"/>
    <w:rsid w:val="0039781A"/>
    <w:rsid w:val="003978D2"/>
    <w:rsid w:val="003978EB"/>
    <w:rsid w:val="00397C01"/>
    <w:rsid w:val="00397C5D"/>
    <w:rsid w:val="00397E1D"/>
    <w:rsid w:val="00397E8E"/>
    <w:rsid w:val="00397F6B"/>
    <w:rsid w:val="003A0622"/>
    <w:rsid w:val="003A08F5"/>
    <w:rsid w:val="003A0ADA"/>
    <w:rsid w:val="003A0B01"/>
    <w:rsid w:val="003A0F09"/>
    <w:rsid w:val="003A113E"/>
    <w:rsid w:val="003A1972"/>
    <w:rsid w:val="003A1ED9"/>
    <w:rsid w:val="003A220A"/>
    <w:rsid w:val="003A2228"/>
    <w:rsid w:val="003A256B"/>
    <w:rsid w:val="003A2785"/>
    <w:rsid w:val="003A2BEF"/>
    <w:rsid w:val="003A2C89"/>
    <w:rsid w:val="003A3387"/>
    <w:rsid w:val="003A35DD"/>
    <w:rsid w:val="003A373F"/>
    <w:rsid w:val="003A3822"/>
    <w:rsid w:val="003A3F23"/>
    <w:rsid w:val="003A407F"/>
    <w:rsid w:val="003A42D0"/>
    <w:rsid w:val="003A42F0"/>
    <w:rsid w:val="003A4931"/>
    <w:rsid w:val="003A4DBD"/>
    <w:rsid w:val="003A5202"/>
    <w:rsid w:val="003A5522"/>
    <w:rsid w:val="003A569B"/>
    <w:rsid w:val="003A5A07"/>
    <w:rsid w:val="003A5A9C"/>
    <w:rsid w:val="003A5CDC"/>
    <w:rsid w:val="003A5EB6"/>
    <w:rsid w:val="003A5FC3"/>
    <w:rsid w:val="003A6479"/>
    <w:rsid w:val="003A683B"/>
    <w:rsid w:val="003A6887"/>
    <w:rsid w:val="003A68D5"/>
    <w:rsid w:val="003A6A6D"/>
    <w:rsid w:val="003A7270"/>
    <w:rsid w:val="003A775D"/>
    <w:rsid w:val="003A77C3"/>
    <w:rsid w:val="003A77CE"/>
    <w:rsid w:val="003A78B7"/>
    <w:rsid w:val="003A7C11"/>
    <w:rsid w:val="003A7C8B"/>
    <w:rsid w:val="003A7E28"/>
    <w:rsid w:val="003B0000"/>
    <w:rsid w:val="003B004C"/>
    <w:rsid w:val="003B03D8"/>
    <w:rsid w:val="003B09EC"/>
    <w:rsid w:val="003B0CF9"/>
    <w:rsid w:val="003B10D4"/>
    <w:rsid w:val="003B1360"/>
    <w:rsid w:val="003B138E"/>
    <w:rsid w:val="003B1421"/>
    <w:rsid w:val="003B1518"/>
    <w:rsid w:val="003B16B5"/>
    <w:rsid w:val="003B183D"/>
    <w:rsid w:val="003B1904"/>
    <w:rsid w:val="003B1948"/>
    <w:rsid w:val="003B1C3C"/>
    <w:rsid w:val="003B1C84"/>
    <w:rsid w:val="003B2134"/>
    <w:rsid w:val="003B2452"/>
    <w:rsid w:val="003B293C"/>
    <w:rsid w:val="003B2AE5"/>
    <w:rsid w:val="003B2BCB"/>
    <w:rsid w:val="003B2BED"/>
    <w:rsid w:val="003B2D04"/>
    <w:rsid w:val="003B3240"/>
    <w:rsid w:val="003B3F12"/>
    <w:rsid w:val="003B49A0"/>
    <w:rsid w:val="003B4A29"/>
    <w:rsid w:val="003B4C44"/>
    <w:rsid w:val="003B4CAC"/>
    <w:rsid w:val="003B4FF8"/>
    <w:rsid w:val="003B51DB"/>
    <w:rsid w:val="003B533E"/>
    <w:rsid w:val="003B555B"/>
    <w:rsid w:val="003B5A0D"/>
    <w:rsid w:val="003B5AC1"/>
    <w:rsid w:val="003B5B87"/>
    <w:rsid w:val="003B5C05"/>
    <w:rsid w:val="003B5CA0"/>
    <w:rsid w:val="003B5D78"/>
    <w:rsid w:val="003B5E0B"/>
    <w:rsid w:val="003B5E31"/>
    <w:rsid w:val="003B5EB8"/>
    <w:rsid w:val="003B5F28"/>
    <w:rsid w:val="003B60C0"/>
    <w:rsid w:val="003B6367"/>
    <w:rsid w:val="003B651B"/>
    <w:rsid w:val="003B658D"/>
    <w:rsid w:val="003B6646"/>
    <w:rsid w:val="003B6AAB"/>
    <w:rsid w:val="003B6B5C"/>
    <w:rsid w:val="003B6D98"/>
    <w:rsid w:val="003B713D"/>
    <w:rsid w:val="003B714B"/>
    <w:rsid w:val="003B71C7"/>
    <w:rsid w:val="003B775B"/>
    <w:rsid w:val="003B7808"/>
    <w:rsid w:val="003B79F4"/>
    <w:rsid w:val="003B7AB7"/>
    <w:rsid w:val="003B7AFE"/>
    <w:rsid w:val="003B7BEC"/>
    <w:rsid w:val="003B7C52"/>
    <w:rsid w:val="003B7D71"/>
    <w:rsid w:val="003B7FF6"/>
    <w:rsid w:val="003C0115"/>
    <w:rsid w:val="003C03D3"/>
    <w:rsid w:val="003C097B"/>
    <w:rsid w:val="003C0E4B"/>
    <w:rsid w:val="003C1428"/>
    <w:rsid w:val="003C1492"/>
    <w:rsid w:val="003C14DC"/>
    <w:rsid w:val="003C1808"/>
    <w:rsid w:val="003C1AC9"/>
    <w:rsid w:val="003C1C2D"/>
    <w:rsid w:val="003C1DA3"/>
    <w:rsid w:val="003C2346"/>
    <w:rsid w:val="003C2AAC"/>
    <w:rsid w:val="003C2F7E"/>
    <w:rsid w:val="003C310E"/>
    <w:rsid w:val="003C3692"/>
    <w:rsid w:val="003C3961"/>
    <w:rsid w:val="003C3E4A"/>
    <w:rsid w:val="003C467A"/>
    <w:rsid w:val="003C4785"/>
    <w:rsid w:val="003C4790"/>
    <w:rsid w:val="003C4B0D"/>
    <w:rsid w:val="003C53F7"/>
    <w:rsid w:val="003C543D"/>
    <w:rsid w:val="003C55EF"/>
    <w:rsid w:val="003C5686"/>
    <w:rsid w:val="003C58C2"/>
    <w:rsid w:val="003C5AA3"/>
    <w:rsid w:val="003C5B17"/>
    <w:rsid w:val="003C5D93"/>
    <w:rsid w:val="003C61C7"/>
    <w:rsid w:val="003C61F5"/>
    <w:rsid w:val="003C622C"/>
    <w:rsid w:val="003C6C4C"/>
    <w:rsid w:val="003C6F2B"/>
    <w:rsid w:val="003C75B9"/>
    <w:rsid w:val="003C7954"/>
    <w:rsid w:val="003C7DB5"/>
    <w:rsid w:val="003C7DCC"/>
    <w:rsid w:val="003C7DE8"/>
    <w:rsid w:val="003D0099"/>
    <w:rsid w:val="003D0B39"/>
    <w:rsid w:val="003D0D08"/>
    <w:rsid w:val="003D0D62"/>
    <w:rsid w:val="003D1389"/>
    <w:rsid w:val="003D176A"/>
    <w:rsid w:val="003D17C7"/>
    <w:rsid w:val="003D1805"/>
    <w:rsid w:val="003D1A6E"/>
    <w:rsid w:val="003D1E57"/>
    <w:rsid w:val="003D2600"/>
    <w:rsid w:val="003D2781"/>
    <w:rsid w:val="003D2C6D"/>
    <w:rsid w:val="003D2FAC"/>
    <w:rsid w:val="003D3017"/>
    <w:rsid w:val="003D3DC3"/>
    <w:rsid w:val="003D3E91"/>
    <w:rsid w:val="003D414C"/>
    <w:rsid w:val="003D452E"/>
    <w:rsid w:val="003D4749"/>
    <w:rsid w:val="003D474A"/>
    <w:rsid w:val="003D484D"/>
    <w:rsid w:val="003D4A8F"/>
    <w:rsid w:val="003D4D06"/>
    <w:rsid w:val="003D5096"/>
    <w:rsid w:val="003D54AD"/>
    <w:rsid w:val="003D5BAF"/>
    <w:rsid w:val="003D5C9C"/>
    <w:rsid w:val="003D6B7B"/>
    <w:rsid w:val="003D71D9"/>
    <w:rsid w:val="003D72B5"/>
    <w:rsid w:val="003D7E2F"/>
    <w:rsid w:val="003E037F"/>
    <w:rsid w:val="003E03C0"/>
    <w:rsid w:val="003E04CA"/>
    <w:rsid w:val="003E0826"/>
    <w:rsid w:val="003E0D22"/>
    <w:rsid w:val="003E0E6A"/>
    <w:rsid w:val="003E11E9"/>
    <w:rsid w:val="003E1519"/>
    <w:rsid w:val="003E1A3D"/>
    <w:rsid w:val="003E1DF9"/>
    <w:rsid w:val="003E2220"/>
    <w:rsid w:val="003E2465"/>
    <w:rsid w:val="003E2736"/>
    <w:rsid w:val="003E2BDB"/>
    <w:rsid w:val="003E2CDA"/>
    <w:rsid w:val="003E2F0B"/>
    <w:rsid w:val="003E38B1"/>
    <w:rsid w:val="003E3BF5"/>
    <w:rsid w:val="003E3E34"/>
    <w:rsid w:val="003E427D"/>
    <w:rsid w:val="003E4358"/>
    <w:rsid w:val="003E4757"/>
    <w:rsid w:val="003E4AFE"/>
    <w:rsid w:val="003E4DE1"/>
    <w:rsid w:val="003E5312"/>
    <w:rsid w:val="003E57FD"/>
    <w:rsid w:val="003E61C8"/>
    <w:rsid w:val="003E6217"/>
    <w:rsid w:val="003E65B9"/>
    <w:rsid w:val="003E67BE"/>
    <w:rsid w:val="003E6A4E"/>
    <w:rsid w:val="003E6BF9"/>
    <w:rsid w:val="003E6CD6"/>
    <w:rsid w:val="003E6F14"/>
    <w:rsid w:val="003E73FB"/>
    <w:rsid w:val="003E770F"/>
    <w:rsid w:val="003E7B2C"/>
    <w:rsid w:val="003E7D58"/>
    <w:rsid w:val="003E7F18"/>
    <w:rsid w:val="003F01DD"/>
    <w:rsid w:val="003F07A5"/>
    <w:rsid w:val="003F082D"/>
    <w:rsid w:val="003F09AF"/>
    <w:rsid w:val="003F0A36"/>
    <w:rsid w:val="003F0C6A"/>
    <w:rsid w:val="003F0D46"/>
    <w:rsid w:val="003F0E2C"/>
    <w:rsid w:val="003F0F73"/>
    <w:rsid w:val="003F1137"/>
    <w:rsid w:val="003F114C"/>
    <w:rsid w:val="003F1248"/>
    <w:rsid w:val="003F1661"/>
    <w:rsid w:val="003F1712"/>
    <w:rsid w:val="003F17C0"/>
    <w:rsid w:val="003F1802"/>
    <w:rsid w:val="003F2990"/>
    <w:rsid w:val="003F2A1E"/>
    <w:rsid w:val="003F2ADE"/>
    <w:rsid w:val="003F2D1C"/>
    <w:rsid w:val="003F2DFE"/>
    <w:rsid w:val="003F31C3"/>
    <w:rsid w:val="003F344A"/>
    <w:rsid w:val="003F348E"/>
    <w:rsid w:val="003F3707"/>
    <w:rsid w:val="003F3760"/>
    <w:rsid w:val="003F3D4E"/>
    <w:rsid w:val="003F3E56"/>
    <w:rsid w:val="003F3E57"/>
    <w:rsid w:val="003F3F59"/>
    <w:rsid w:val="003F4355"/>
    <w:rsid w:val="003F48AB"/>
    <w:rsid w:val="003F4A5C"/>
    <w:rsid w:val="003F4B5C"/>
    <w:rsid w:val="003F4D01"/>
    <w:rsid w:val="003F4F3D"/>
    <w:rsid w:val="003F4F81"/>
    <w:rsid w:val="003F5204"/>
    <w:rsid w:val="003F5740"/>
    <w:rsid w:val="003F57EC"/>
    <w:rsid w:val="003F5E4C"/>
    <w:rsid w:val="003F60A5"/>
    <w:rsid w:val="003F60EA"/>
    <w:rsid w:val="003F62BF"/>
    <w:rsid w:val="003F6493"/>
    <w:rsid w:val="003F64D4"/>
    <w:rsid w:val="003F6626"/>
    <w:rsid w:val="003F6673"/>
    <w:rsid w:val="003F6695"/>
    <w:rsid w:val="003F68BF"/>
    <w:rsid w:val="003F6900"/>
    <w:rsid w:val="003F6A7E"/>
    <w:rsid w:val="003F6C43"/>
    <w:rsid w:val="003F7250"/>
    <w:rsid w:val="003F73F6"/>
    <w:rsid w:val="003F777A"/>
    <w:rsid w:val="003F7808"/>
    <w:rsid w:val="003F7BAA"/>
    <w:rsid w:val="00400158"/>
    <w:rsid w:val="0040016E"/>
    <w:rsid w:val="00400242"/>
    <w:rsid w:val="004002F5"/>
    <w:rsid w:val="00400724"/>
    <w:rsid w:val="004008F0"/>
    <w:rsid w:val="0040099B"/>
    <w:rsid w:val="004009B2"/>
    <w:rsid w:val="00400D90"/>
    <w:rsid w:val="00400DED"/>
    <w:rsid w:val="004016AC"/>
    <w:rsid w:val="00401803"/>
    <w:rsid w:val="0040194E"/>
    <w:rsid w:val="00401C1C"/>
    <w:rsid w:val="00401E14"/>
    <w:rsid w:val="00402569"/>
    <w:rsid w:val="00402602"/>
    <w:rsid w:val="00402C6C"/>
    <w:rsid w:val="00402D41"/>
    <w:rsid w:val="00403021"/>
    <w:rsid w:val="004030B8"/>
    <w:rsid w:val="00403261"/>
    <w:rsid w:val="0040338D"/>
    <w:rsid w:val="004035D4"/>
    <w:rsid w:val="0040362A"/>
    <w:rsid w:val="0040367C"/>
    <w:rsid w:val="00403736"/>
    <w:rsid w:val="00403AC2"/>
    <w:rsid w:val="00403CDF"/>
    <w:rsid w:val="00403D61"/>
    <w:rsid w:val="00403D87"/>
    <w:rsid w:val="00404177"/>
    <w:rsid w:val="0040472C"/>
    <w:rsid w:val="00404752"/>
    <w:rsid w:val="0040488E"/>
    <w:rsid w:val="00404A2C"/>
    <w:rsid w:val="00404B1B"/>
    <w:rsid w:val="00404C08"/>
    <w:rsid w:val="00404D47"/>
    <w:rsid w:val="00405017"/>
    <w:rsid w:val="0040525D"/>
    <w:rsid w:val="0040548D"/>
    <w:rsid w:val="004054E4"/>
    <w:rsid w:val="00406137"/>
    <w:rsid w:val="004065F7"/>
    <w:rsid w:val="00406743"/>
    <w:rsid w:val="00406C3B"/>
    <w:rsid w:val="00406D5F"/>
    <w:rsid w:val="00406EE2"/>
    <w:rsid w:val="00407046"/>
    <w:rsid w:val="00407160"/>
    <w:rsid w:val="00407202"/>
    <w:rsid w:val="0040761A"/>
    <w:rsid w:val="00407671"/>
    <w:rsid w:val="0040775B"/>
    <w:rsid w:val="004077D3"/>
    <w:rsid w:val="00407C64"/>
    <w:rsid w:val="00407E68"/>
    <w:rsid w:val="004101A0"/>
    <w:rsid w:val="004101AE"/>
    <w:rsid w:val="004102CB"/>
    <w:rsid w:val="004103D8"/>
    <w:rsid w:val="00410561"/>
    <w:rsid w:val="0041058B"/>
    <w:rsid w:val="0041058C"/>
    <w:rsid w:val="004105B6"/>
    <w:rsid w:val="00410C53"/>
    <w:rsid w:val="00411024"/>
    <w:rsid w:val="00411329"/>
    <w:rsid w:val="0041133E"/>
    <w:rsid w:val="004115BF"/>
    <w:rsid w:val="00411683"/>
    <w:rsid w:val="00411D46"/>
    <w:rsid w:val="00411F1F"/>
    <w:rsid w:val="0041208E"/>
    <w:rsid w:val="00412261"/>
    <w:rsid w:val="00412428"/>
    <w:rsid w:val="00412494"/>
    <w:rsid w:val="004124C1"/>
    <w:rsid w:val="00412586"/>
    <w:rsid w:val="00412770"/>
    <w:rsid w:val="00412908"/>
    <w:rsid w:val="00412A6A"/>
    <w:rsid w:val="00412E7A"/>
    <w:rsid w:val="00413322"/>
    <w:rsid w:val="004134A2"/>
    <w:rsid w:val="004134B3"/>
    <w:rsid w:val="004138E1"/>
    <w:rsid w:val="00413A24"/>
    <w:rsid w:val="00413DB2"/>
    <w:rsid w:val="00413DFF"/>
    <w:rsid w:val="00413ED1"/>
    <w:rsid w:val="004142FB"/>
    <w:rsid w:val="00414439"/>
    <w:rsid w:val="0041457C"/>
    <w:rsid w:val="004147D6"/>
    <w:rsid w:val="00414DBB"/>
    <w:rsid w:val="00415055"/>
    <w:rsid w:val="0041587F"/>
    <w:rsid w:val="00415B70"/>
    <w:rsid w:val="00415C0D"/>
    <w:rsid w:val="00415FFE"/>
    <w:rsid w:val="00416188"/>
    <w:rsid w:val="0041637F"/>
    <w:rsid w:val="004164EE"/>
    <w:rsid w:val="004165C5"/>
    <w:rsid w:val="00416ACD"/>
    <w:rsid w:val="00416BE5"/>
    <w:rsid w:val="00416DC1"/>
    <w:rsid w:val="00416F03"/>
    <w:rsid w:val="00417533"/>
    <w:rsid w:val="004176D0"/>
    <w:rsid w:val="00417813"/>
    <w:rsid w:val="00417AA9"/>
    <w:rsid w:val="00417B43"/>
    <w:rsid w:val="004201CD"/>
    <w:rsid w:val="00420236"/>
    <w:rsid w:val="004202EC"/>
    <w:rsid w:val="004203B9"/>
    <w:rsid w:val="004206DB"/>
    <w:rsid w:val="00420AE9"/>
    <w:rsid w:val="00421E3C"/>
    <w:rsid w:val="00422508"/>
    <w:rsid w:val="00422523"/>
    <w:rsid w:val="004226AD"/>
    <w:rsid w:val="0042287F"/>
    <w:rsid w:val="004228CF"/>
    <w:rsid w:val="00422F5D"/>
    <w:rsid w:val="00423125"/>
    <w:rsid w:val="00423461"/>
    <w:rsid w:val="004237C2"/>
    <w:rsid w:val="004239B6"/>
    <w:rsid w:val="00423D34"/>
    <w:rsid w:val="00423DAF"/>
    <w:rsid w:val="00423E91"/>
    <w:rsid w:val="0042407D"/>
    <w:rsid w:val="004240B5"/>
    <w:rsid w:val="004247B6"/>
    <w:rsid w:val="004248E3"/>
    <w:rsid w:val="00424E5D"/>
    <w:rsid w:val="00425E9C"/>
    <w:rsid w:val="00425FDA"/>
    <w:rsid w:val="00426038"/>
    <w:rsid w:val="00426AAE"/>
    <w:rsid w:val="00426C09"/>
    <w:rsid w:val="00426F26"/>
    <w:rsid w:val="00426F7D"/>
    <w:rsid w:val="0042731A"/>
    <w:rsid w:val="004276F4"/>
    <w:rsid w:val="00427789"/>
    <w:rsid w:val="0042781C"/>
    <w:rsid w:val="00427CD5"/>
    <w:rsid w:val="00427D9F"/>
    <w:rsid w:val="00427E43"/>
    <w:rsid w:val="00427F7D"/>
    <w:rsid w:val="00430409"/>
    <w:rsid w:val="00430627"/>
    <w:rsid w:val="004306D0"/>
    <w:rsid w:val="00430E49"/>
    <w:rsid w:val="0043154D"/>
    <w:rsid w:val="00431B26"/>
    <w:rsid w:val="00431DAC"/>
    <w:rsid w:val="0043261E"/>
    <w:rsid w:val="004327F6"/>
    <w:rsid w:val="00432A09"/>
    <w:rsid w:val="00432B0C"/>
    <w:rsid w:val="00432CCA"/>
    <w:rsid w:val="00432E36"/>
    <w:rsid w:val="00432F66"/>
    <w:rsid w:val="0043305D"/>
    <w:rsid w:val="0043324B"/>
    <w:rsid w:val="0043357E"/>
    <w:rsid w:val="00433634"/>
    <w:rsid w:val="004337C2"/>
    <w:rsid w:val="00433D4D"/>
    <w:rsid w:val="00433E4D"/>
    <w:rsid w:val="00433F3A"/>
    <w:rsid w:val="00434293"/>
    <w:rsid w:val="004346DF"/>
    <w:rsid w:val="004347BA"/>
    <w:rsid w:val="00434861"/>
    <w:rsid w:val="00434D8F"/>
    <w:rsid w:val="00435049"/>
    <w:rsid w:val="00435133"/>
    <w:rsid w:val="004351D1"/>
    <w:rsid w:val="004352C4"/>
    <w:rsid w:val="004353CB"/>
    <w:rsid w:val="004354DB"/>
    <w:rsid w:val="00435556"/>
    <w:rsid w:val="00435FEF"/>
    <w:rsid w:val="004364DD"/>
    <w:rsid w:val="0043692E"/>
    <w:rsid w:val="00436B4D"/>
    <w:rsid w:val="00436B55"/>
    <w:rsid w:val="00436C56"/>
    <w:rsid w:val="00436D04"/>
    <w:rsid w:val="00436EE7"/>
    <w:rsid w:val="0043701B"/>
    <w:rsid w:val="0043704D"/>
    <w:rsid w:val="00437606"/>
    <w:rsid w:val="004376CE"/>
    <w:rsid w:val="0043775A"/>
    <w:rsid w:val="00437982"/>
    <w:rsid w:val="00437992"/>
    <w:rsid w:val="004379CA"/>
    <w:rsid w:val="00437A24"/>
    <w:rsid w:val="00437B8A"/>
    <w:rsid w:val="00437E6F"/>
    <w:rsid w:val="00437E82"/>
    <w:rsid w:val="00437FE0"/>
    <w:rsid w:val="004400EB"/>
    <w:rsid w:val="0044015B"/>
    <w:rsid w:val="00440473"/>
    <w:rsid w:val="0044055F"/>
    <w:rsid w:val="00440681"/>
    <w:rsid w:val="0044074B"/>
    <w:rsid w:val="00440BDA"/>
    <w:rsid w:val="004412A4"/>
    <w:rsid w:val="00441318"/>
    <w:rsid w:val="004414BA"/>
    <w:rsid w:val="00441584"/>
    <w:rsid w:val="00441C14"/>
    <w:rsid w:val="00441CE1"/>
    <w:rsid w:val="004421B0"/>
    <w:rsid w:val="0044221A"/>
    <w:rsid w:val="00442958"/>
    <w:rsid w:val="0044295D"/>
    <w:rsid w:val="00442C1F"/>
    <w:rsid w:val="00442EFC"/>
    <w:rsid w:val="00442F4E"/>
    <w:rsid w:val="00443004"/>
    <w:rsid w:val="004433A6"/>
    <w:rsid w:val="00443655"/>
    <w:rsid w:val="00443717"/>
    <w:rsid w:val="00443875"/>
    <w:rsid w:val="00443AAB"/>
    <w:rsid w:val="00443B93"/>
    <w:rsid w:val="00443CF1"/>
    <w:rsid w:val="00443D96"/>
    <w:rsid w:val="00443F77"/>
    <w:rsid w:val="00444004"/>
    <w:rsid w:val="00444060"/>
    <w:rsid w:val="00444501"/>
    <w:rsid w:val="00444AD7"/>
    <w:rsid w:val="00444D5D"/>
    <w:rsid w:val="00444FC8"/>
    <w:rsid w:val="00445008"/>
    <w:rsid w:val="004452E9"/>
    <w:rsid w:val="00445312"/>
    <w:rsid w:val="0044533F"/>
    <w:rsid w:val="00445680"/>
    <w:rsid w:val="004456B3"/>
    <w:rsid w:val="00445766"/>
    <w:rsid w:val="00445936"/>
    <w:rsid w:val="00445949"/>
    <w:rsid w:val="00445B37"/>
    <w:rsid w:val="0044681D"/>
    <w:rsid w:val="004469BF"/>
    <w:rsid w:val="00446A2C"/>
    <w:rsid w:val="00446E8B"/>
    <w:rsid w:val="00447159"/>
    <w:rsid w:val="0044727A"/>
    <w:rsid w:val="004472E8"/>
    <w:rsid w:val="0044761B"/>
    <w:rsid w:val="00447A66"/>
    <w:rsid w:val="004501E1"/>
    <w:rsid w:val="004505E9"/>
    <w:rsid w:val="004505EA"/>
    <w:rsid w:val="0045073B"/>
    <w:rsid w:val="00450743"/>
    <w:rsid w:val="0045079B"/>
    <w:rsid w:val="0045091D"/>
    <w:rsid w:val="00450B6C"/>
    <w:rsid w:val="00450D60"/>
    <w:rsid w:val="00450F15"/>
    <w:rsid w:val="00451012"/>
    <w:rsid w:val="00451016"/>
    <w:rsid w:val="004512EA"/>
    <w:rsid w:val="0045149E"/>
    <w:rsid w:val="004516AF"/>
    <w:rsid w:val="00451B93"/>
    <w:rsid w:val="00451D7D"/>
    <w:rsid w:val="00451F19"/>
    <w:rsid w:val="00451F31"/>
    <w:rsid w:val="00451FB0"/>
    <w:rsid w:val="004523A2"/>
    <w:rsid w:val="004523A5"/>
    <w:rsid w:val="0045251B"/>
    <w:rsid w:val="004527E0"/>
    <w:rsid w:val="0045283A"/>
    <w:rsid w:val="00452875"/>
    <w:rsid w:val="00452AAE"/>
    <w:rsid w:val="004534D5"/>
    <w:rsid w:val="00454697"/>
    <w:rsid w:val="004546AF"/>
    <w:rsid w:val="00454CCA"/>
    <w:rsid w:val="00454CDB"/>
    <w:rsid w:val="00454CE7"/>
    <w:rsid w:val="00454E21"/>
    <w:rsid w:val="0045517A"/>
    <w:rsid w:val="00455430"/>
    <w:rsid w:val="00455B4D"/>
    <w:rsid w:val="004560D1"/>
    <w:rsid w:val="004562C5"/>
    <w:rsid w:val="00456706"/>
    <w:rsid w:val="00456D60"/>
    <w:rsid w:val="00456E17"/>
    <w:rsid w:val="00457404"/>
    <w:rsid w:val="00457D01"/>
    <w:rsid w:val="00457ED8"/>
    <w:rsid w:val="004600D1"/>
    <w:rsid w:val="0046018D"/>
    <w:rsid w:val="00460223"/>
    <w:rsid w:val="0046167C"/>
    <w:rsid w:val="004617D3"/>
    <w:rsid w:val="0046187A"/>
    <w:rsid w:val="00461D2F"/>
    <w:rsid w:val="00461E9E"/>
    <w:rsid w:val="004623B9"/>
    <w:rsid w:val="00462481"/>
    <w:rsid w:val="004625D9"/>
    <w:rsid w:val="004626D0"/>
    <w:rsid w:val="00462859"/>
    <w:rsid w:val="00463242"/>
    <w:rsid w:val="0046362E"/>
    <w:rsid w:val="00463722"/>
    <w:rsid w:val="00463B5B"/>
    <w:rsid w:val="00463D1C"/>
    <w:rsid w:val="004642D5"/>
    <w:rsid w:val="004646BF"/>
    <w:rsid w:val="00464740"/>
    <w:rsid w:val="00464B3B"/>
    <w:rsid w:val="00464D24"/>
    <w:rsid w:val="00464DD4"/>
    <w:rsid w:val="00464FE4"/>
    <w:rsid w:val="004650BD"/>
    <w:rsid w:val="004651C7"/>
    <w:rsid w:val="0046527C"/>
    <w:rsid w:val="0046540B"/>
    <w:rsid w:val="004654DA"/>
    <w:rsid w:val="004654EE"/>
    <w:rsid w:val="00465736"/>
    <w:rsid w:val="004658CE"/>
    <w:rsid w:val="00465D06"/>
    <w:rsid w:val="00465D6F"/>
    <w:rsid w:val="00466067"/>
    <w:rsid w:val="0046629B"/>
    <w:rsid w:val="004663F2"/>
    <w:rsid w:val="00466A05"/>
    <w:rsid w:val="00466B06"/>
    <w:rsid w:val="00466E9A"/>
    <w:rsid w:val="00466FE4"/>
    <w:rsid w:val="0046712C"/>
    <w:rsid w:val="00467484"/>
    <w:rsid w:val="00467B7E"/>
    <w:rsid w:val="00467FAD"/>
    <w:rsid w:val="0047015D"/>
    <w:rsid w:val="004706BB"/>
    <w:rsid w:val="004706FA"/>
    <w:rsid w:val="004708F1"/>
    <w:rsid w:val="004709CA"/>
    <w:rsid w:val="0047155C"/>
    <w:rsid w:val="0047167C"/>
    <w:rsid w:val="00471963"/>
    <w:rsid w:val="00471C37"/>
    <w:rsid w:val="00471F52"/>
    <w:rsid w:val="0047201C"/>
    <w:rsid w:val="004720C2"/>
    <w:rsid w:val="004723BC"/>
    <w:rsid w:val="00472557"/>
    <w:rsid w:val="00472702"/>
    <w:rsid w:val="0047283A"/>
    <w:rsid w:val="00472923"/>
    <w:rsid w:val="00472ABC"/>
    <w:rsid w:val="00473183"/>
    <w:rsid w:val="0047329A"/>
    <w:rsid w:val="004732B6"/>
    <w:rsid w:val="0047356A"/>
    <w:rsid w:val="00473708"/>
    <w:rsid w:val="004738EA"/>
    <w:rsid w:val="00473D11"/>
    <w:rsid w:val="00473DBD"/>
    <w:rsid w:val="00473DD6"/>
    <w:rsid w:val="00474530"/>
    <w:rsid w:val="00474828"/>
    <w:rsid w:val="004748C5"/>
    <w:rsid w:val="00474925"/>
    <w:rsid w:val="004749D2"/>
    <w:rsid w:val="0047550B"/>
    <w:rsid w:val="00475A10"/>
    <w:rsid w:val="00475B1F"/>
    <w:rsid w:val="00476030"/>
    <w:rsid w:val="00476486"/>
    <w:rsid w:val="004765FE"/>
    <w:rsid w:val="004768DF"/>
    <w:rsid w:val="00476B35"/>
    <w:rsid w:val="00476BBA"/>
    <w:rsid w:val="00476CF2"/>
    <w:rsid w:val="00476FFD"/>
    <w:rsid w:val="004774F4"/>
    <w:rsid w:val="00477867"/>
    <w:rsid w:val="00480047"/>
    <w:rsid w:val="0048058B"/>
    <w:rsid w:val="004805F5"/>
    <w:rsid w:val="0048071C"/>
    <w:rsid w:val="00480A2F"/>
    <w:rsid w:val="0048118A"/>
    <w:rsid w:val="00481344"/>
    <w:rsid w:val="0048149F"/>
    <w:rsid w:val="004815EB"/>
    <w:rsid w:val="00481696"/>
    <w:rsid w:val="00481EFE"/>
    <w:rsid w:val="0048205C"/>
    <w:rsid w:val="004821E6"/>
    <w:rsid w:val="0048225C"/>
    <w:rsid w:val="004823B9"/>
    <w:rsid w:val="0048246B"/>
    <w:rsid w:val="00482831"/>
    <w:rsid w:val="00482834"/>
    <w:rsid w:val="00483018"/>
    <w:rsid w:val="004831D3"/>
    <w:rsid w:val="00483779"/>
    <w:rsid w:val="004843BA"/>
    <w:rsid w:val="0048451C"/>
    <w:rsid w:val="0048460C"/>
    <w:rsid w:val="004847BC"/>
    <w:rsid w:val="00484931"/>
    <w:rsid w:val="004850FB"/>
    <w:rsid w:val="00485726"/>
    <w:rsid w:val="00485A01"/>
    <w:rsid w:val="00485F4B"/>
    <w:rsid w:val="004860F7"/>
    <w:rsid w:val="0048622C"/>
    <w:rsid w:val="004865AC"/>
    <w:rsid w:val="004866C3"/>
    <w:rsid w:val="0048686F"/>
    <w:rsid w:val="00486B15"/>
    <w:rsid w:val="00486D3B"/>
    <w:rsid w:val="00486F87"/>
    <w:rsid w:val="004871A7"/>
    <w:rsid w:val="00487B83"/>
    <w:rsid w:val="00487BD0"/>
    <w:rsid w:val="00487D03"/>
    <w:rsid w:val="0049040D"/>
    <w:rsid w:val="0049075F"/>
    <w:rsid w:val="004907A6"/>
    <w:rsid w:val="00490866"/>
    <w:rsid w:val="00490DC6"/>
    <w:rsid w:val="00491108"/>
    <w:rsid w:val="0049126F"/>
    <w:rsid w:val="004912D1"/>
    <w:rsid w:val="0049130E"/>
    <w:rsid w:val="004915BA"/>
    <w:rsid w:val="004916B0"/>
    <w:rsid w:val="00491759"/>
    <w:rsid w:val="00491824"/>
    <w:rsid w:val="004918A0"/>
    <w:rsid w:val="00491CB6"/>
    <w:rsid w:val="004920B2"/>
    <w:rsid w:val="00492881"/>
    <w:rsid w:val="004928DF"/>
    <w:rsid w:val="00492966"/>
    <w:rsid w:val="004929C5"/>
    <w:rsid w:val="00492C16"/>
    <w:rsid w:val="004931C9"/>
    <w:rsid w:val="004936A9"/>
    <w:rsid w:val="00493B32"/>
    <w:rsid w:val="00493ED7"/>
    <w:rsid w:val="00493F45"/>
    <w:rsid w:val="0049453A"/>
    <w:rsid w:val="004945AC"/>
    <w:rsid w:val="00494BBB"/>
    <w:rsid w:val="00494C9D"/>
    <w:rsid w:val="00494D72"/>
    <w:rsid w:val="00494FA9"/>
    <w:rsid w:val="0049502F"/>
    <w:rsid w:val="00495308"/>
    <w:rsid w:val="00495EB3"/>
    <w:rsid w:val="00495FE7"/>
    <w:rsid w:val="00496418"/>
    <w:rsid w:val="00496455"/>
    <w:rsid w:val="004967BA"/>
    <w:rsid w:val="0049686D"/>
    <w:rsid w:val="004975CD"/>
    <w:rsid w:val="0049788B"/>
    <w:rsid w:val="004A0422"/>
    <w:rsid w:val="004A05EB"/>
    <w:rsid w:val="004A0697"/>
    <w:rsid w:val="004A0876"/>
    <w:rsid w:val="004A08B4"/>
    <w:rsid w:val="004A1125"/>
    <w:rsid w:val="004A1235"/>
    <w:rsid w:val="004A1297"/>
    <w:rsid w:val="004A159B"/>
    <w:rsid w:val="004A15AC"/>
    <w:rsid w:val="004A19ED"/>
    <w:rsid w:val="004A1A20"/>
    <w:rsid w:val="004A1E52"/>
    <w:rsid w:val="004A2075"/>
    <w:rsid w:val="004A257A"/>
    <w:rsid w:val="004A2D8F"/>
    <w:rsid w:val="004A31FB"/>
    <w:rsid w:val="004A39C9"/>
    <w:rsid w:val="004A3C4B"/>
    <w:rsid w:val="004A3F85"/>
    <w:rsid w:val="004A44E2"/>
    <w:rsid w:val="004A4734"/>
    <w:rsid w:val="004A47CC"/>
    <w:rsid w:val="004A489B"/>
    <w:rsid w:val="004A4971"/>
    <w:rsid w:val="004A4A47"/>
    <w:rsid w:val="004A4B82"/>
    <w:rsid w:val="004A4E0B"/>
    <w:rsid w:val="004A55DC"/>
    <w:rsid w:val="004A5936"/>
    <w:rsid w:val="004A5DC8"/>
    <w:rsid w:val="004A5DE9"/>
    <w:rsid w:val="004A5F52"/>
    <w:rsid w:val="004A5FE7"/>
    <w:rsid w:val="004A628A"/>
    <w:rsid w:val="004A62EB"/>
    <w:rsid w:val="004A6777"/>
    <w:rsid w:val="004A6788"/>
    <w:rsid w:val="004A6A1F"/>
    <w:rsid w:val="004A6AD9"/>
    <w:rsid w:val="004A704F"/>
    <w:rsid w:val="004A77DC"/>
    <w:rsid w:val="004A7C5C"/>
    <w:rsid w:val="004A7ED0"/>
    <w:rsid w:val="004A7FB6"/>
    <w:rsid w:val="004B01B9"/>
    <w:rsid w:val="004B031F"/>
    <w:rsid w:val="004B05FA"/>
    <w:rsid w:val="004B0BEC"/>
    <w:rsid w:val="004B14EC"/>
    <w:rsid w:val="004B1716"/>
    <w:rsid w:val="004B1720"/>
    <w:rsid w:val="004B18CE"/>
    <w:rsid w:val="004B1B91"/>
    <w:rsid w:val="004B1EB8"/>
    <w:rsid w:val="004B2163"/>
    <w:rsid w:val="004B270C"/>
    <w:rsid w:val="004B2C14"/>
    <w:rsid w:val="004B2D78"/>
    <w:rsid w:val="004B2F1C"/>
    <w:rsid w:val="004B3512"/>
    <w:rsid w:val="004B371C"/>
    <w:rsid w:val="004B3ABB"/>
    <w:rsid w:val="004B3C4B"/>
    <w:rsid w:val="004B3FC5"/>
    <w:rsid w:val="004B3FCC"/>
    <w:rsid w:val="004B41E1"/>
    <w:rsid w:val="004B4485"/>
    <w:rsid w:val="004B47F8"/>
    <w:rsid w:val="004B4B09"/>
    <w:rsid w:val="004B4BE9"/>
    <w:rsid w:val="004B4C1F"/>
    <w:rsid w:val="004B4EFF"/>
    <w:rsid w:val="004B4F00"/>
    <w:rsid w:val="004B4F57"/>
    <w:rsid w:val="004B5813"/>
    <w:rsid w:val="004B5906"/>
    <w:rsid w:val="004B59B5"/>
    <w:rsid w:val="004B5C58"/>
    <w:rsid w:val="004B60D8"/>
    <w:rsid w:val="004B615B"/>
    <w:rsid w:val="004B6187"/>
    <w:rsid w:val="004B6420"/>
    <w:rsid w:val="004B64FE"/>
    <w:rsid w:val="004B67B6"/>
    <w:rsid w:val="004B691C"/>
    <w:rsid w:val="004B6940"/>
    <w:rsid w:val="004B6A2D"/>
    <w:rsid w:val="004B6CDC"/>
    <w:rsid w:val="004B6D25"/>
    <w:rsid w:val="004B70AA"/>
    <w:rsid w:val="004B7E6E"/>
    <w:rsid w:val="004B7F2C"/>
    <w:rsid w:val="004C0054"/>
    <w:rsid w:val="004C015E"/>
    <w:rsid w:val="004C0417"/>
    <w:rsid w:val="004C09D2"/>
    <w:rsid w:val="004C0A2F"/>
    <w:rsid w:val="004C11AB"/>
    <w:rsid w:val="004C11E7"/>
    <w:rsid w:val="004C1F51"/>
    <w:rsid w:val="004C2571"/>
    <w:rsid w:val="004C262D"/>
    <w:rsid w:val="004C2939"/>
    <w:rsid w:val="004C2D6E"/>
    <w:rsid w:val="004C2F52"/>
    <w:rsid w:val="004C3227"/>
    <w:rsid w:val="004C3602"/>
    <w:rsid w:val="004C37B3"/>
    <w:rsid w:val="004C413E"/>
    <w:rsid w:val="004C4215"/>
    <w:rsid w:val="004C44A5"/>
    <w:rsid w:val="004C45B5"/>
    <w:rsid w:val="004C477D"/>
    <w:rsid w:val="004C4808"/>
    <w:rsid w:val="004C4839"/>
    <w:rsid w:val="004C4886"/>
    <w:rsid w:val="004C494A"/>
    <w:rsid w:val="004C4C4C"/>
    <w:rsid w:val="004C4D24"/>
    <w:rsid w:val="004C52C0"/>
    <w:rsid w:val="004C52DC"/>
    <w:rsid w:val="004C53B8"/>
    <w:rsid w:val="004C56A9"/>
    <w:rsid w:val="004C57C0"/>
    <w:rsid w:val="004C59B5"/>
    <w:rsid w:val="004C5C60"/>
    <w:rsid w:val="004C5C8F"/>
    <w:rsid w:val="004C681C"/>
    <w:rsid w:val="004C68A1"/>
    <w:rsid w:val="004C6C21"/>
    <w:rsid w:val="004C6F88"/>
    <w:rsid w:val="004C770D"/>
    <w:rsid w:val="004C7B8C"/>
    <w:rsid w:val="004C7D45"/>
    <w:rsid w:val="004D007C"/>
    <w:rsid w:val="004D0A18"/>
    <w:rsid w:val="004D0C77"/>
    <w:rsid w:val="004D0C8F"/>
    <w:rsid w:val="004D0F88"/>
    <w:rsid w:val="004D1808"/>
    <w:rsid w:val="004D1955"/>
    <w:rsid w:val="004D1DCB"/>
    <w:rsid w:val="004D211E"/>
    <w:rsid w:val="004D21DE"/>
    <w:rsid w:val="004D2987"/>
    <w:rsid w:val="004D3281"/>
    <w:rsid w:val="004D3338"/>
    <w:rsid w:val="004D3523"/>
    <w:rsid w:val="004D3538"/>
    <w:rsid w:val="004D35F9"/>
    <w:rsid w:val="004D3BDF"/>
    <w:rsid w:val="004D47CE"/>
    <w:rsid w:val="004D485F"/>
    <w:rsid w:val="004D4896"/>
    <w:rsid w:val="004D4926"/>
    <w:rsid w:val="004D5639"/>
    <w:rsid w:val="004D56F5"/>
    <w:rsid w:val="004D6095"/>
    <w:rsid w:val="004D6205"/>
    <w:rsid w:val="004D6305"/>
    <w:rsid w:val="004D63C6"/>
    <w:rsid w:val="004D63D2"/>
    <w:rsid w:val="004D66DC"/>
    <w:rsid w:val="004D6878"/>
    <w:rsid w:val="004D69EA"/>
    <w:rsid w:val="004D6BDC"/>
    <w:rsid w:val="004D6D33"/>
    <w:rsid w:val="004D6F62"/>
    <w:rsid w:val="004D702D"/>
    <w:rsid w:val="004D759C"/>
    <w:rsid w:val="004D78F5"/>
    <w:rsid w:val="004D7E73"/>
    <w:rsid w:val="004E0407"/>
    <w:rsid w:val="004E05EA"/>
    <w:rsid w:val="004E0883"/>
    <w:rsid w:val="004E0970"/>
    <w:rsid w:val="004E09DC"/>
    <w:rsid w:val="004E0B3B"/>
    <w:rsid w:val="004E0BC0"/>
    <w:rsid w:val="004E0DAA"/>
    <w:rsid w:val="004E0DB3"/>
    <w:rsid w:val="004E0E16"/>
    <w:rsid w:val="004E0E1A"/>
    <w:rsid w:val="004E0FCD"/>
    <w:rsid w:val="004E1277"/>
    <w:rsid w:val="004E17E0"/>
    <w:rsid w:val="004E1AD7"/>
    <w:rsid w:val="004E1E9F"/>
    <w:rsid w:val="004E24C9"/>
    <w:rsid w:val="004E278B"/>
    <w:rsid w:val="004E2A0F"/>
    <w:rsid w:val="004E2AA6"/>
    <w:rsid w:val="004E2D52"/>
    <w:rsid w:val="004E2EED"/>
    <w:rsid w:val="004E3226"/>
    <w:rsid w:val="004E3324"/>
    <w:rsid w:val="004E3867"/>
    <w:rsid w:val="004E39C4"/>
    <w:rsid w:val="004E3D39"/>
    <w:rsid w:val="004E3E3B"/>
    <w:rsid w:val="004E45E6"/>
    <w:rsid w:val="004E486E"/>
    <w:rsid w:val="004E49FF"/>
    <w:rsid w:val="004E4F3F"/>
    <w:rsid w:val="004E5182"/>
    <w:rsid w:val="004E54C3"/>
    <w:rsid w:val="004E55B0"/>
    <w:rsid w:val="004E56ED"/>
    <w:rsid w:val="004E5845"/>
    <w:rsid w:val="004E59AB"/>
    <w:rsid w:val="004E5DF3"/>
    <w:rsid w:val="004E60E3"/>
    <w:rsid w:val="004E615C"/>
    <w:rsid w:val="004E63C6"/>
    <w:rsid w:val="004E645B"/>
    <w:rsid w:val="004E6505"/>
    <w:rsid w:val="004E6514"/>
    <w:rsid w:val="004E6626"/>
    <w:rsid w:val="004E695E"/>
    <w:rsid w:val="004E7464"/>
    <w:rsid w:val="004E7711"/>
    <w:rsid w:val="004E7868"/>
    <w:rsid w:val="004E78A4"/>
    <w:rsid w:val="004E7B70"/>
    <w:rsid w:val="004E7DD1"/>
    <w:rsid w:val="004F00E7"/>
    <w:rsid w:val="004F0287"/>
    <w:rsid w:val="004F0345"/>
    <w:rsid w:val="004F04D5"/>
    <w:rsid w:val="004F0914"/>
    <w:rsid w:val="004F0A33"/>
    <w:rsid w:val="004F18EB"/>
    <w:rsid w:val="004F1A01"/>
    <w:rsid w:val="004F20C9"/>
    <w:rsid w:val="004F2530"/>
    <w:rsid w:val="004F2B13"/>
    <w:rsid w:val="004F2BC1"/>
    <w:rsid w:val="004F2C05"/>
    <w:rsid w:val="004F334B"/>
    <w:rsid w:val="004F33AB"/>
    <w:rsid w:val="004F3541"/>
    <w:rsid w:val="004F3823"/>
    <w:rsid w:val="004F3A67"/>
    <w:rsid w:val="004F3B09"/>
    <w:rsid w:val="004F3BA3"/>
    <w:rsid w:val="004F3D6F"/>
    <w:rsid w:val="004F4585"/>
    <w:rsid w:val="004F4741"/>
    <w:rsid w:val="004F4857"/>
    <w:rsid w:val="004F4935"/>
    <w:rsid w:val="004F4C10"/>
    <w:rsid w:val="004F4C5F"/>
    <w:rsid w:val="004F5005"/>
    <w:rsid w:val="004F531E"/>
    <w:rsid w:val="004F5349"/>
    <w:rsid w:val="004F5567"/>
    <w:rsid w:val="004F5BF3"/>
    <w:rsid w:val="004F5C22"/>
    <w:rsid w:val="004F6BE7"/>
    <w:rsid w:val="004F6CAA"/>
    <w:rsid w:val="004F6CD1"/>
    <w:rsid w:val="004F72AB"/>
    <w:rsid w:val="004F7462"/>
    <w:rsid w:val="004F761C"/>
    <w:rsid w:val="004F7772"/>
    <w:rsid w:val="004F7996"/>
    <w:rsid w:val="004F7F14"/>
    <w:rsid w:val="0050016B"/>
    <w:rsid w:val="005004EB"/>
    <w:rsid w:val="0050052E"/>
    <w:rsid w:val="005005BC"/>
    <w:rsid w:val="00500641"/>
    <w:rsid w:val="0050086D"/>
    <w:rsid w:val="005008C5"/>
    <w:rsid w:val="00500E96"/>
    <w:rsid w:val="00500F59"/>
    <w:rsid w:val="0050133E"/>
    <w:rsid w:val="0050168E"/>
    <w:rsid w:val="0050170D"/>
    <w:rsid w:val="00501D5A"/>
    <w:rsid w:val="00502062"/>
    <w:rsid w:val="00502107"/>
    <w:rsid w:val="005025DC"/>
    <w:rsid w:val="0050264D"/>
    <w:rsid w:val="0050276F"/>
    <w:rsid w:val="00502951"/>
    <w:rsid w:val="00502D2A"/>
    <w:rsid w:val="0050306F"/>
    <w:rsid w:val="005031CB"/>
    <w:rsid w:val="00503271"/>
    <w:rsid w:val="00503A65"/>
    <w:rsid w:val="00503AFD"/>
    <w:rsid w:val="0050416D"/>
    <w:rsid w:val="005042DB"/>
    <w:rsid w:val="005048FA"/>
    <w:rsid w:val="005049AA"/>
    <w:rsid w:val="00504AA6"/>
    <w:rsid w:val="00504BE3"/>
    <w:rsid w:val="00505436"/>
    <w:rsid w:val="0050560E"/>
    <w:rsid w:val="0050569D"/>
    <w:rsid w:val="005057A9"/>
    <w:rsid w:val="00505AE5"/>
    <w:rsid w:val="00505C30"/>
    <w:rsid w:val="00505E49"/>
    <w:rsid w:val="00506285"/>
    <w:rsid w:val="0050669A"/>
    <w:rsid w:val="005066F0"/>
    <w:rsid w:val="0050679B"/>
    <w:rsid w:val="0050685F"/>
    <w:rsid w:val="00506B96"/>
    <w:rsid w:val="00506CB4"/>
    <w:rsid w:val="00506E17"/>
    <w:rsid w:val="00506E78"/>
    <w:rsid w:val="00506FCD"/>
    <w:rsid w:val="005070AD"/>
    <w:rsid w:val="005073BC"/>
    <w:rsid w:val="0050755D"/>
    <w:rsid w:val="0050755E"/>
    <w:rsid w:val="005075BA"/>
    <w:rsid w:val="00507A36"/>
    <w:rsid w:val="005100B0"/>
    <w:rsid w:val="005100D7"/>
    <w:rsid w:val="00510144"/>
    <w:rsid w:val="00510224"/>
    <w:rsid w:val="00510361"/>
    <w:rsid w:val="00510AA6"/>
    <w:rsid w:val="00510BA2"/>
    <w:rsid w:val="00511080"/>
    <w:rsid w:val="005112AA"/>
    <w:rsid w:val="005112C0"/>
    <w:rsid w:val="005113FF"/>
    <w:rsid w:val="005114CE"/>
    <w:rsid w:val="005122AD"/>
    <w:rsid w:val="005123F7"/>
    <w:rsid w:val="00512686"/>
    <w:rsid w:val="005128E6"/>
    <w:rsid w:val="00512A58"/>
    <w:rsid w:val="00512E74"/>
    <w:rsid w:val="0051311B"/>
    <w:rsid w:val="005131A5"/>
    <w:rsid w:val="005136D4"/>
    <w:rsid w:val="005137B2"/>
    <w:rsid w:val="00513B3B"/>
    <w:rsid w:val="00513C85"/>
    <w:rsid w:val="00513EC0"/>
    <w:rsid w:val="0051435F"/>
    <w:rsid w:val="0051443A"/>
    <w:rsid w:val="00514856"/>
    <w:rsid w:val="005148E9"/>
    <w:rsid w:val="00514DA9"/>
    <w:rsid w:val="00514DAD"/>
    <w:rsid w:val="005152F4"/>
    <w:rsid w:val="00515303"/>
    <w:rsid w:val="00515A3A"/>
    <w:rsid w:val="00515B3C"/>
    <w:rsid w:val="00515C52"/>
    <w:rsid w:val="00515FB7"/>
    <w:rsid w:val="005161AC"/>
    <w:rsid w:val="0051688D"/>
    <w:rsid w:val="005168AE"/>
    <w:rsid w:val="0051693A"/>
    <w:rsid w:val="0051711F"/>
    <w:rsid w:val="005174CC"/>
    <w:rsid w:val="005175C9"/>
    <w:rsid w:val="00517675"/>
    <w:rsid w:val="005176F7"/>
    <w:rsid w:val="00517786"/>
    <w:rsid w:val="00517EBB"/>
    <w:rsid w:val="005200EB"/>
    <w:rsid w:val="005204AA"/>
    <w:rsid w:val="005204E2"/>
    <w:rsid w:val="00520999"/>
    <w:rsid w:val="005209EC"/>
    <w:rsid w:val="00520A75"/>
    <w:rsid w:val="00520C5F"/>
    <w:rsid w:val="005214CF"/>
    <w:rsid w:val="00521C64"/>
    <w:rsid w:val="00521CCD"/>
    <w:rsid w:val="00522119"/>
    <w:rsid w:val="005223DA"/>
    <w:rsid w:val="005223DB"/>
    <w:rsid w:val="005228AD"/>
    <w:rsid w:val="00522934"/>
    <w:rsid w:val="00522B27"/>
    <w:rsid w:val="00522D45"/>
    <w:rsid w:val="00522EF9"/>
    <w:rsid w:val="00523462"/>
    <w:rsid w:val="00523794"/>
    <w:rsid w:val="00523E66"/>
    <w:rsid w:val="00524050"/>
    <w:rsid w:val="005240A0"/>
    <w:rsid w:val="005240F1"/>
    <w:rsid w:val="00524112"/>
    <w:rsid w:val="0052426F"/>
    <w:rsid w:val="00524C63"/>
    <w:rsid w:val="00524DD6"/>
    <w:rsid w:val="005251B1"/>
    <w:rsid w:val="0052527C"/>
    <w:rsid w:val="00525383"/>
    <w:rsid w:val="0052551D"/>
    <w:rsid w:val="0052571D"/>
    <w:rsid w:val="005257F3"/>
    <w:rsid w:val="00525B92"/>
    <w:rsid w:val="00525CB4"/>
    <w:rsid w:val="00526069"/>
    <w:rsid w:val="0052615B"/>
    <w:rsid w:val="005262B7"/>
    <w:rsid w:val="00526334"/>
    <w:rsid w:val="005266D3"/>
    <w:rsid w:val="005267ED"/>
    <w:rsid w:val="00526A97"/>
    <w:rsid w:val="00526D8D"/>
    <w:rsid w:val="00526FCF"/>
    <w:rsid w:val="0052708C"/>
    <w:rsid w:val="005270E7"/>
    <w:rsid w:val="00527734"/>
    <w:rsid w:val="00527918"/>
    <w:rsid w:val="00527F9A"/>
    <w:rsid w:val="00530111"/>
    <w:rsid w:val="00530445"/>
    <w:rsid w:val="00530505"/>
    <w:rsid w:val="005305C7"/>
    <w:rsid w:val="0053080F"/>
    <w:rsid w:val="00530AB4"/>
    <w:rsid w:val="00530C3E"/>
    <w:rsid w:val="00530D76"/>
    <w:rsid w:val="00531121"/>
    <w:rsid w:val="0053209F"/>
    <w:rsid w:val="00532527"/>
    <w:rsid w:val="005328AC"/>
    <w:rsid w:val="005328ED"/>
    <w:rsid w:val="00532EC8"/>
    <w:rsid w:val="005331BC"/>
    <w:rsid w:val="00533261"/>
    <w:rsid w:val="00533334"/>
    <w:rsid w:val="005333A8"/>
    <w:rsid w:val="005339F4"/>
    <w:rsid w:val="00533D56"/>
    <w:rsid w:val="00534547"/>
    <w:rsid w:val="005345F0"/>
    <w:rsid w:val="00534A08"/>
    <w:rsid w:val="00534B25"/>
    <w:rsid w:val="00534B5C"/>
    <w:rsid w:val="00534E42"/>
    <w:rsid w:val="005350FD"/>
    <w:rsid w:val="00535144"/>
    <w:rsid w:val="00535336"/>
    <w:rsid w:val="00535376"/>
    <w:rsid w:val="005357D4"/>
    <w:rsid w:val="00535A05"/>
    <w:rsid w:val="00535F72"/>
    <w:rsid w:val="0053644B"/>
    <w:rsid w:val="00536589"/>
    <w:rsid w:val="00536B32"/>
    <w:rsid w:val="00536B9C"/>
    <w:rsid w:val="00536E85"/>
    <w:rsid w:val="00537070"/>
    <w:rsid w:val="0053714B"/>
    <w:rsid w:val="005379AB"/>
    <w:rsid w:val="00537C97"/>
    <w:rsid w:val="005400EE"/>
    <w:rsid w:val="005401ED"/>
    <w:rsid w:val="0054023D"/>
    <w:rsid w:val="00540268"/>
    <w:rsid w:val="005402D1"/>
    <w:rsid w:val="0054030E"/>
    <w:rsid w:val="005403C7"/>
    <w:rsid w:val="00540A75"/>
    <w:rsid w:val="00540BE7"/>
    <w:rsid w:val="00540D0C"/>
    <w:rsid w:val="00540E8C"/>
    <w:rsid w:val="00540EC3"/>
    <w:rsid w:val="00541016"/>
    <w:rsid w:val="00541308"/>
    <w:rsid w:val="00541451"/>
    <w:rsid w:val="005414F5"/>
    <w:rsid w:val="00541504"/>
    <w:rsid w:val="005416E0"/>
    <w:rsid w:val="00541743"/>
    <w:rsid w:val="005418EF"/>
    <w:rsid w:val="00541E80"/>
    <w:rsid w:val="00541E93"/>
    <w:rsid w:val="00542475"/>
    <w:rsid w:val="00542C5E"/>
    <w:rsid w:val="00542D54"/>
    <w:rsid w:val="00542E57"/>
    <w:rsid w:val="0054312D"/>
    <w:rsid w:val="00543294"/>
    <w:rsid w:val="005433B5"/>
    <w:rsid w:val="005436B9"/>
    <w:rsid w:val="005439E9"/>
    <w:rsid w:val="00544136"/>
    <w:rsid w:val="005441C6"/>
    <w:rsid w:val="00544319"/>
    <w:rsid w:val="005449C8"/>
    <w:rsid w:val="00545568"/>
    <w:rsid w:val="005456FD"/>
    <w:rsid w:val="005457AC"/>
    <w:rsid w:val="00546285"/>
    <w:rsid w:val="0054646E"/>
    <w:rsid w:val="00546B50"/>
    <w:rsid w:val="00546BE9"/>
    <w:rsid w:val="00546ED4"/>
    <w:rsid w:val="00546FE0"/>
    <w:rsid w:val="00547482"/>
    <w:rsid w:val="005474B8"/>
    <w:rsid w:val="00547558"/>
    <w:rsid w:val="005475D5"/>
    <w:rsid w:val="00547AC3"/>
    <w:rsid w:val="005504F3"/>
    <w:rsid w:val="005505D6"/>
    <w:rsid w:val="00550D4F"/>
    <w:rsid w:val="00550F67"/>
    <w:rsid w:val="00550FA6"/>
    <w:rsid w:val="0055126B"/>
    <w:rsid w:val="005514A0"/>
    <w:rsid w:val="00551600"/>
    <w:rsid w:val="0055160C"/>
    <w:rsid w:val="00551658"/>
    <w:rsid w:val="00551FDE"/>
    <w:rsid w:val="00552202"/>
    <w:rsid w:val="00552615"/>
    <w:rsid w:val="0055293E"/>
    <w:rsid w:val="00552C38"/>
    <w:rsid w:val="00552C6C"/>
    <w:rsid w:val="00552CC7"/>
    <w:rsid w:val="00553118"/>
    <w:rsid w:val="005531B6"/>
    <w:rsid w:val="005532EC"/>
    <w:rsid w:val="00553324"/>
    <w:rsid w:val="00553477"/>
    <w:rsid w:val="005538BB"/>
    <w:rsid w:val="00553B11"/>
    <w:rsid w:val="00554417"/>
    <w:rsid w:val="005544E6"/>
    <w:rsid w:val="00554561"/>
    <w:rsid w:val="00554907"/>
    <w:rsid w:val="00554A1B"/>
    <w:rsid w:val="00554B10"/>
    <w:rsid w:val="00554D88"/>
    <w:rsid w:val="005553BF"/>
    <w:rsid w:val="00555758"/>
    <w:rsid w:val="00555771"/>
    <w:rsid w:val="00555C60"/>
    <w:rsid w:val="00555C7A"/>
    <w:rsid w:val="005564C5"/>
    <w:rsid w:val="00556961"/>
    <w:rsid w:val="005569C4"/>
    <w:rsid w:val="00556B07"/>
    <w:rsid w:val="0055739A"/>
    <w:rsid w:val="00557A23"/>
    <w:rsid w:val="00557C07"/>
    <w:rsid w:val="00557EF6"/>
    <w:rsid w:val="00557FB8"/>
    <w:rsid w:val="005600EE"/>
    <w:rsid w:val="005601B3"/>
    <w:rsid w:val="00560526"/>
    <w:rsid w:val="005605CB"/>
    <w:rsid w:val="00560CA1"/>
    <w:rsid w:val="00560CED"/>
    <w:rsid w:val="00560EFD"/>
    <w:rsid w:val="00560FA1"/>
    <w:rsid w:val="00561167"/>
    <w:rsid w:val="005611E5"/>
    <w:rsid w:val="0056122D"/>
    <w:rsid w:val="0056193E"/>
    <w:rsid w:val="00561C72"/>
    <w:rsid w:val="00562008"/>
    <w:rsid w:val="00562094"/>
    <w:rsid w:val="005622A9"/>
    <w:rsid w:val="00562640"/>
    <w:rsid w:val="005626DC"/>
    <w:rsid w:val="00562A36"/>
    <w:rsid w:val="00562D29"/>
    <w:rsid w:val="00562E01"/>
    <w:rsid w:val="00563191"/>
    <w:rsid w:val="005632B8"/>
    <w:rsid w:val="00563B08"/>
    <w:rsid w:val="00563C17"/>
    <w:rsid w:val="00563C1E"/>
    <w:rsid w:val="00564129"/>
    <w:rsid w:val="005646DD"/>
    <w:rsid w:val="005647DA"/>
    <w:rsid w:val="005648DD"/>
    <w:rsid w:val="00564BBE"/>
    <w:rsid w:val="00564CE8"/>
    <w:rsid w:val="00564F3A"/>
    <w:rsid w:val="00564F65"/>
    <w:rsid w:val="00565047"/>
    <w:rsid w:val="005656B1"/>
    <w:rsid w:val="00565A40"/>
    <w:rsid w:val="00565A8C"/>
    <w:rsid w:val="00565D10"/>
    <w:rsid w:val="00565D98"/>
    <w:rsid w:val="00565FE3"/>
    <w:rsid w:val="00566057"/>
    <w:rsid w:val="00566082"/>
    <w:rsid w:val="00566564"/>
    <w:rsid w:val="00566622"/>
    <w:rsid w:val="00566673"/>
    <w:rsid w:val="005666BC"/>
    <w:rsid w:val="00566F41"/>
    <w:rsid w:val="005671B0"/>
    <w:rsid w:val="005672BA"/>
    <w:rsid w:val="0056745A"/>
    <w:rsid w:val="005676E3"/>
    <w:rsid w:val="00567720"/>
    <w:rsid w:val="0056783F"/>
    <w:rsid w:val="00567CAD"/>
    <w:rsid w:val="00567F3E"/>
    <w:rsid w:val="005701DD"/>
    <w:rsid w:val="005703E1"/>
    <w:rsid w:val="0057041B"/>
    <w:rsid w:val="005705E4"/>
    <w:rsid w:val="0057061E"/>
    <w:rsid w:val="00570BFE"/>
    <w:rsid w:val="00570D2A"/>
    <w:rsid w:val="00570D8B"/>
    <w:rsid w:val="00571199"/>
    <w:rsid w:val="0057166A"/>
    <w:rsid w:val="0057179A"/>
    <w:rsid w:val="0057192C"/>
    <w:rsid w:val="00571992"/>
    <w:rsid w:val="00571A64"/>
    <w:rsid w:val="00571BE4"/>
    <w:rsid w:val="005721C5"/>
    <w:rsid w:val="005722A4"/>
    <w:rsid w:val="005724B1"/>
    <w:rsid w:val="005725F0"/>
    <w:rsid w:val="005728F8"/>
    <w:rsid w:val="00572A5D"/>
    <w:rsid w:val="00572B4C"/>
    <w:rsid w:val="005733D9"/>
    <w:rsid w:val="005735D9"/>
    <w:rsid w:val="005739D2"/>
    <w:rsid w:val="005746D3"/>
    <w:rsid w:val="0057472F"/>
    <w:rsid w:val="00574AE0"/>
    <w:rsid w:val="00574F20"/>
    <w:rsid w:val="00575773"/>
    <w:rsid w:val="005758AB"/>
    <w:rsid w:val="0057596B"/>
    <w:rsid w:val="00575ED7"/>
    <w:rsid w:val="00575FD6"/>
    <w:rsid w:val="005760F4"/>
    <w:rsid w:val="00576188"/>
    <w:rsid w:val="0057639B"/>
    <w:rsid w:val="00576570"/>
    <w:rsid w:val="00576832"/>
    <w:rsid w:val="00576AF2"/>
    <w:rsid w:val="00576D56"/>
    <w:rsid w:val="00576DEA"/>
    <w:rsid w:val="00576E85"/>
    <w:rsid w:val="005771DE"/>
    <w:rsid w:val="00577721"/>
    <w:rsid w:val="00577BD1"/>
    <w:rsid w:val="00577CD2"/>
    <w:rsid w:val="00577F2D"/>
    <w:rsid w:val="0058071E"/>
    <w:rsid w:val="00580D96"/>
    <w:rsid w:val="00580F44"/>
    <w:rsid w:val="00581001"/>
    <w:rsid w:val="00581021"/>
    <w:rsid w:val="00581168"/>
    <w:rsid w:val="00581246"/>
    <w:rsid w:val="00581555"/>
    <w:rsid w:val="0058182B"/>
    <w:rsid w:val="005818D0"/>
    <w:rsid w:val="00581925"/>
    <w:rsid w:val="00581E27"/>
    <w:rsid w:val="00581EA3"/>
    <w:rsid w:val="00582349"/>
    <w:rsid w:val="0058283C"/>
    <w:rsid w:val="005828F7"/>
    <w:rsid w:val="00582A36"/>
    <w:rsid w:val="00582E9A"/>
    <w:rsid w:val="00582E9C"/>
    <w:rsid w:val="00583122"/>
    <w:rsid w:val="00583903"/>
    <w:rsid w:val="00583998"/>
    <w:rsid w:val="00583D59"/>
    <w:rsid w:val="00584BEB"/>
    <w:rsid w:val="00584DE9"/>
    <w:rsid w:val="00584F6D"/>
    <w:rsid w:val="00584FE1"/>
    <w:rsid w:val="00585244"/>
    <w:rsid w:val="0058568C"/>
    <w:rsid w:val="005857CC"/>
    <w:rsid w:val="00585860"/>
    <w:rsid w:val="005858AC"/>
    <w:rsid w:val="00585A43"/>
    <w:rsid w:val="00585B8B"/>
    <w:rsid w:val="00585B9D"/>
    <w:rsid w:val="00585DF8"/>
    <w:rsid w:val="00586580"/>
    <w:rsid w:val="00586A1F"/>
    <w:rsid w:val="00586C9D"/>
    <w:rsid w:val="00587149"/>
    <w:rsid w:val="005873CF"/>
    <w:rsid w:val="00587C7E"/>
    <w:rsid w:val="00587CCB"/>
    <w:rsid w:val="00587D25"/>
    <w:rsid w:val="00587E6A"/>
    <w:rsid w:val="00590050"/>
    <w:rsid w:val="0059095C"/>
    <w:rsid w:val="00590FF4"/>
    <w:rsid w:val="0059127C"/>
    <w:rsid w:val="005914C9"/>
    <w:rsid w:val="00591E5C"/>
    <w:rsid w:val="00592C8F"/>
    <w:rsid w:val="00592CAF"/>
    <w:rsid w:val="00592CCF"/>
    <w:rsid w:val="00593074"/>
    <w:rsid w:val="005930A7"/>
    <w:rsid w:val="00593163"/>
    <w:rsid w:val="0059334F"/>
    <w:rsid w:val="0059371E"/>
    <w:rsid w:val="00593B55"/>
    <w:rsid w:val="00593CA7"/>
    <w:rsid w:val="005940E1"/>
    <w:rsid w:val="00594396"/>
    <w:rsid w:val="005943F9"/>
    <w:rsid w:val="0059447A"/>
    <w:rsid w:val="005946C4"/>
    <w:rsid w:val="0059492E"/>
    <w:rsid w:val="005956D2"/>
    <w:rsid w:val="00595BDF"/>
    <w:rsid w:val="00595C5F"/>
    <w:rsid w:val="00595F82"/>
    <w:rsid w:val="00596102"/>
    <w:rsid w:val="00596499"/>
    <w:rsid w:val="005964B2"/>
    <w:rsid w:val="00596A8E"/>
    <w:rsid w:val="00596BBC"/>
    <w:rsid w:val="00597962"/>
    <w:rsid w:val="005A0183"/>
    <w:rsid w:val="005A01A2"/>
    <w:rsid w:val="005A028D"/>
    <w:rsid w:val="005A02CC"/>
    <w:rsid w:val="005A07E4"/>
    <w:rsid w:val="005A0824"/>
    <w:rsid w:val="005A09B6"/>
    <w:rsid w:val="005A0A70"/>
    <w:rsid w:val="005A0D1C"/>
    <w:rsid w:val="005A0E81"/>
    <w:rsid w:val="005A0F68"/>
    <w:rsid w:val="005A1151"/>
    <w:rsid w:val="005A13E5"/>
    <w:rsid w:val="005A177F"/>
    <w:rsid w:val="005A1917"/>
    <w:rsid w:val="005A1B79"/>
    <w:rsid w:val="005A1F55"/>
    <w:rsid w:val="005A21AC"/>
    <w:rsid w:val="005A220D"/>
    <w:rsid w:val="005A2311"/>
    <w:rsid w:val="005A25C3"/>
    <w:rsid w:val="005A2AB8"/>
    <w:rsid w:val="005A2E94"/>
    <w:rsid w:val="005A2EC2"/>
    <w:rsid w:val="005A3082"/>
    <w:rsid w:val="005A3693"/>
    <w:rsid w:val="005A3703"/>
    <w:rsid w:val="005A3894"/>
    <w:rsid w:val="005A3A03"/>
    <w:rsid w:val="005A3ABD"/>
    <w:rsid w:val="005A3D43"/>
    <w:rsid w:val="005A3DEF"/>
    <w:rsid w:val="005A3DFE"/>
    <w:rsid w:val="005A3E09"/>
    <w:rsid w:val="005A3F2F"/>
    <w:rsid w:val="005A3F79"/>
    <w:rsid w:val="005A407B"/>
    <w:rsid w:val="005A47C8"/>
    <w:rsid w:val="005A4866"/>
    <w:rsid w:val="005A48D8"/>
    <w:rsid w:val="005A4B2B"/>
    <w:rsid w:val="005A511B"/>
    <w:rsid w:val="005A5339"/>
    <w:rsid w:val="005A54A8"/>
    <w:rsid w:val="005A5B9A"/>
    <w:rsid w:val="005A6571"/>
    <w:rsid w:val="005A6719"/>
    <w:rsid w:val="005A6B45"/>
    <w:rsid w:val="005A6FE2"/>
    <w:rsid w:val="005A749E"/>
    <w:rsid w:val="005A75CF"/>
    <w:rsid w:val="005A77C0"/>
    <w:rsid w:val="005A7C3A"/>
    <w:rsid w:val="005A7C7E"/>
    <w:rsid w:val="005B0136"/>
    <w:rsid w:val="005B08AD"/>
    <w:rsid w:val="005B091B"/>
    <w:rsid w:val="005B0939"/>
    <w:rsid w:val="005B0986"/>
    <w:rsid w:val="005B0A22"/>
    <w:rsid w:val="005B0B6C"/>
    <w:rsid w:val="005B0FB1"/>
    <w:rsid w:val="005B0FF0"/>
    <w:rsid w:val="005B153A"/>
    <w:rsid w:val="005B17E1"/>
    <w:rsid w:val="005B17E8"/>
    <w:rsid w:val="005B1A4B"/>
    <w:rsid w:val="005B1BC5"/>
    <w:rsid w:val="005B1D21"/>
    <w:rsid w:val="005B20BB"/>
    <w:rsid w:val="005B27DA"/>
    <w:rsid w:val="005B28A2"/>
    <w:rsid w:val="005B2DF9"/>
    <w:rsid w:val="005B31DF"/>
    <w:rsid w:val="005B3497"/>
    <w:rsid w:val="005B3535"/>
    <w:rsid w:val="005B3536"/>
    <w:rsid w:val="005B3553"/>
    <w:rsid w:val="005B366F"/>
    <w:rsid w:val="005B3792"/>
    <w:rsid w:val="005B3EA9"/>
    <w:rsid w:val="005B3ED6"/>
    <w:rsid w:val="005B3EE8"/>
    <w:rsid w:val="005B4144"/>
    <w:rsid w:val="005B4B4A"/>
    <w:rsid w:val="005B4D6C"/>
    <w:rsid w:val="005B4FFA"/>
    <w:rsid w:val="005B5422"/>
    <w:rsid w:val="005B58E4"/>
    <w:rsid w:val="005B5C8D"/>
    <w:rsid w:val="005B5E2A"/>
    <w:rsid w:val="005B6C3F"/>
    <w:rsid w:val="005B7071"/>
    <w:rsid w:val="005B7314"/>
    <w:rsid w:val="005B7886"/>
    <w:rsid w:val="005B7ABC"/>
    <w:rsid w:val="005B7C5A"/>
    <w:rsid w:val="005B7D24"/>
    <w:rsid w:val="005B7DE8"/>
    <w:rsid w:val="005B7F76"/>
    <w:rsid w:val="005C0018"/>
    <w:rsid w:val="005C03EA"/>
    <w:rsid w:val="005C087E"/>
    <w:rsid w:val="005C0DC2"/>
    <w:rsid w:val="005C0F47"/>
    <w:rsid w:val="005C1102"/>
    <w:rsid w:val="005C1163"/>
    <w:rsid w:val="005C1407"/>
    <w:rsid w:val="005C1580"/>
    <w:rsid w:val="005C1965"/>
    <w:rsid w:val="005C1ADE"/>
    <w:rsid w:val="005C24AA"/>
    <w:rsid w:val="005C250F"/>
    <w:rsid w:val="005C2573"/>
    <w:rsid w:val="005C2758"/>
    <w:rsid w:val="005C29BF"/>
    <w:rsid w:val="005C2A23"/>
    <w:rsid w:val="005C2B3C"/>
    <w:rsid w:val="005C3329"/>
    <w:rsid w:val="005C3BF4"/>
    <w:rsid w:val="005C3D5F"/>
    <w:rsid w:val="005C3D8E"/>
    <w:rsid w:val="005C3EE2"/>
    <w:rsid w:val="005C3F19"/>
    <w:rsid w:val="005C405A"/>
    <w:rsid w:val="005C4177"/>
    <w:rsid w:val="005C5101"/>
    <w:rsid w:val="005C521C"/>
    <w:rsid w:val="005C5480"/>
    <w:rsid w:val="005C58EC"/>
    <w:rsid w:val="005C5A33"/>
    <w:rsid w:val="005C643F"/>
    <w:rsid w:val="005C6656"/>
    <w:rsid w:val="005C669F"/>
    <w:rsid w:val="005C683C"/>
    <w:rsid w:val="005C6DC1"/>
    <w:rsid w:val="005C702A"/>
    <w:rsid w:val="005C759C"/>
    <w:rsid w:val="005C7857"/>
    <w:rsid w:val="005C793F"/>
    <w:rsid w:val="005D00A8"/>
    <w:rsid w:val="005D04C5"/>
    <w:rsid w:val="005D065B"/>
    <w:rsid w:val="005D0A4C"/>
    <w:rsid w:val="005D0D73"/>
    <w:rsid w:val="005D0EA3"/>
    <w:rsid w:val="005D0ECD"/>
    <w:rsid w:val="005D1253"/>
    <w:rsid w:val="005D15F4"/>
    <w:rsid w:val="005D16C2"/>
    <w:rsid w:val="005D1844"/>
    <w:rsid w:val="005D18E5"/>
    <w:rsid w:val="005D1998"/>
    <w:rsid w:val="005D1D35"/>
    <w:rsid w:val="005D204F"/>
    <w:rsid w:val="005D21A6"/>
    <w:rsid w:val="005D2534"/>
    <w:rsid w:val="005D2547"/>
    <w:rsid w:val="005D267C"/>
    <w:rsid w:val="005D27C0"/>
    <w:rsid w:val="005D29BB"/>
    <w:rsid w:val="005D2B34"/>
    <w:rsid w:val="005D2BB3"/>
    <w:rsid w:val="005D2FF0"/>
    <w:rsid w:val="005D306F"/>
    <w:rsid w:val="005D3400"/>
    <w:rsid w:val="005D3938"/>
    <w:rsid w:val="005D3FA7"/>
    <w:rsid w:val="005D4030"/>
    <w:rsid w:val="005D420E"/>
    <w:rsid w:val="005D42F2"/>
    <w:rsid w:val="005D4462"/>
    <w:rsid w:val="005D484C"/>
    <w:rsid w:val="005D4A26"/>
    <w:rsid w:val="005D4D30"/>
    <w:rsid w:val="005D4F68"/>
    <w:rsid w:val="005D5134"/>
    <w:rsid w:val="005D52F4"/>
    <w:rsid w:val="005D5555"/>
    <w:rsid w:val="005D586B"/>
    <w:rsid w:val="005D5A64"/>
    <w:rsid w:val="005D5B2D"/>
    <w:rsid w:val="005D5C59"/>
    <w:rsid w:val="005D6120"/>
    <w:rsid w:val="005D6135"/>
    <w:rsid w:val="005D614D"/>
    <w:rsid w:val="005D64DA"/>
    <w:rsid w:val="005D65AF"/>
    <w:rsid w:val="005D6773"/>
    <w:rsid w:val="005D69EB"/>
    <w:rsid w:val="005D6C9A"/>
    <w:rsid w:val="005D7192"/>
    <w:rsid w:val="005D7338"/>
    <w:rsid w:val="005D747C"/>
    <w:rsid w:val="005D74A2"/>
    <w:rsid w:val="005D7D82"/>
    <w:rsid w:val="005E0003"/>
    <w:rsid w:val="005E05A6"/>
    <w:rsid w:val="005E065C"/>
    <w:rsid w:val="005E0A24"/>
    <w:rsid w:val="005E0F0E"/>
    <w:rsid w:val="005E12E9"/>
    <w:rsid w:val="005E14C4"/>
    <w:rsid w:val="005E188F"/>
    <w:rsid w:val="005E18A4"/>
    <w:rsid w:val="005E278D"/>
    <w:rsid w:val="005E288D"/>
    <w:rsid w:val="005E295E"/>
    <w:rsid w:val="005E2C4D"/>
    <w:rsid w:val="005E2EB2"/>
    <w:rsid w:val="005E3410"/>
    <w:rsid w:val="005E3493"/>
    <w:rsid w:val="005E35CF"/>
    <w:rsid w:val="005E3897"/>
    <w:rsid w:val="005E422F"/>
    <w:rsid w:val="005E473F"/>
    <w:rsid w:val="005E47E4"/>
    <w:rsid w:val="005E4AB3"/>
    <w:rsid w:val="005E4B05"/>
    <w:rsid w:val="005E4C9B"/>
    <w:rsid w:val="005E4D74"/>
    <w:rsid w:val="005E4F31"/>
    <w:rsid w:val="005E50A6"/>
    <w:rsid w:val="005E51CE"/>
    <w:rsid w:val="005E5218"/>
    <w:rsid w:val="005E557F"/>
    <w:rsid w:val="005E574F"/>
    <w:rsid w:val="005E5861"/>
    <w:rsid w:val="005E58F2"/>
    <w:rsid w:val="005E5BA2"/>
    <w:rsid w:val="005E61F1"/>
    <w:rsid w:val="005E62CD"/>
    <w:rsid w:val="005E6E09"/>
    <w:rsid w:val="005E705E"/>
    <w:rsid w:val="005E7195"/>
    <w:rsid w:val="005E71CC"/>
    <w:rsid w:val="005E737B"/>
    <w:rsid w:val="005E73E0"/>
    <w:rsid w:val="005E7546"/>
    <w:rsid w:val="005E7861"/>
    <w:rsid w:val="005E7A89"/>
    <w:rsid w:val="005E7B82"/>
    <w:rsid w:val="005E7CFD"/>
    <w:rsid w:val="005F02F0"/>
    <w:rsid w:val="005F06C1"/>
    <w:rsid w:val="005F0939"/>
    <w:rsid w:val="005F0A77"/>
    <w:rsid w:val="005F0CFC"/>
    <w:rsid w:val="005F15C5"/>
    <w:rsid w:val="005F19A3"/>
    <w:rsid w:val="005F19EC"/>
    <w:rsid w:val="005F1F66"/>
    <w:rsid w:val="005F2114"/>
    <w:rsid w:val="005F2360"/>
    <w:rsid w:val="005F2453"/>
    <w:rsid w:val="005F33F4"/>
    <w:rsid w:val="005F3583"/>
    <w:rsid w:val="005F396F"/>
    <w:rsid w:val="005F3FE4"/>
    <w:rsid w:val="005F41A1"/>
    <w:rsid w:val="005F442B"/>
    <w:rsid w:val="005F44AB"/>
    <w:rsid w:val="005F47E2"/>
    <w:rsid w:val="005F49D8"/>
    <w:rsid w:val="005F5077"/>
    <w:rsid w:val="005F525C"/>
    <w:rsid w:val="005F52EA"/>
    <w:rsid w:val="005F53BB"/>
    <w:rsid w:val="005F5C01"/>
    <w:rsid w:val="005F5E07"/>
    <w:rsid w:val="005F6059"/>
    <w:rsid w:val="005F626C"/>
    <w:rsid w:val="005F644A"/>
    <w:rsid w:val="005F6877"/>
    <w:rsid w:val="005F6AA4"/>
    <w:rsid w:val="005F7296"/>
    <w:rsid w:val="005F7381"/>
    <w:rsid w:val="005F76E3"/>
    <w:rsid w:val="005F789C"/>
    <w:rsid w:val="005F7A4B"/>
    <w:rsid w:val="005F7AC3"/>
    <w:rsid w:val="005F7CF8"/>
    <w:rsid w:val="00600165"/>
    <w:rsid w:val="00600358"/>
    <w:rsid w:val="0060042D"/>
    <w:rsid w:val="00600491"/>
    <w:rsid w:val="0060070E"/>
    <w:rsid w:val="00600F91"/>
    <w:rsid w:val="00601A4D"/>
    <w:rsid w:val="00601BAF"/>
    <w:rsid w:val="00601DE1"/>
    <w:rsid w:val="00602039"/>
    <w:rsid w:val="00602055"/>
    <w:rsid w:val="00602178"/>
    <w:rsid w:val="006024F5"/>
    <w:rsid w:val="00602817"/>
    <w:rsid w:val="00602A90"/>
    <w:rsid w:val="00602FB0"/>
    <w:rsid w:val="00603307"/>
    <w:rsid w:val="006034ED"/>
    <w:rsid w:val="006037AE"/>
    <w:rsid w:val="00603BB8"/>
    <w:rsid w:val="00603EC2"/>
    <w:rsid w:val="00603F3F"/>
    <w:rsid w:val="006040CF"/>
    <w:rsid w:val="006041C8"/>
    <w:rsid w:val="00604375"/>
    <w:rsid w:val="006046E5"/>
    <w:rsid w:val="00604867"/>
    <w:rsid w:val="00604978"/>
    <w:rsid w:val="00604C83"/>
    <w:rsid w:val="00604DAC"/>
    <w:rsid w:val="00605371"/>
    <w:rsid w:val="00605389"/>
    <w:rsid w:val="00605862"/>
    <w:rsid w:val="00605882"/>
    <w:rsid w:val="006058BC"/>
    <w:rsid w:val="00605AC7"/>
    <w:rsid w:val="00605CAC"/>
    <w:rsid w:val="00606002"/>
    <w:rsid w:val="00606506"/>
    <w:rsid w:val="00606583"/>
    <w:rsid w:val="0060674F"/>
    <w:rsid w:val="0060698B"/>
    <w:rsid w:val="00606BA3"/>
    <w:rsid w:val="006071FC"/>
    <w:rsid w:val="0060788D"/>
    <w:rsid w:val="00607931"/>
    <w:rsid w:val="00607A9D"/>
    <w:rsid w:val="00607AA9"/>
    <w:rsid w:val="00607BEA"/>
    <w:rsid w:val="0061003F"/>
    <w:rsid w:val="0061005D"/>
    <w:rsid w:val="0061025A"/>
    <w:rsid w:val="006106D8"/>
    <w:rsid w:val="0061091C"/>
    <w:rsid w:val="00610994"/>
    <w:rsid w:val="006109CC"/>
    <w:rsid w:val="00610AB4"/>
    <w:rsid w:val="00611D32"/>
    <w:rsid w:val="006120B2"/>
    <w:rsid w:val="006120E4"/>
    <w:rsid w:val="0061237B"/>
    <w:rsid w:val="0061286E"/>
    <w:rsid w:val="0061299F"/>
    <w:rsid w:val="00612A0A"/>
    <w:rsid w:val="006131FB"/>
    <w:rsid w:val="00613A3E"/>
    <w:rsid w:val="00613F99"/>
    <w:rsid w:val="006141B1"/>
    <w:rsid w:val="00614240"/>
    <w:rsid w:val="00614245"/>
    <w:rsid w:val="00614452"/>
    <w:rsid w:val="006144FC"/>
    <w:rsid w:val="006148AC"/>
    <w:rsid w:val="006149E8"/>
    <w:rsid w:val="00614CA3"/>
    <w:rsid w:val="00614F5F"/>
    <w:rsid w:val="006152C3"/>
    <w:rsid w:val="00615E86"/>
    <w:rsid w:val="00615FFF"/>
    <w:rsid w:val="00616088"/>
    <w:rsid w:val="006162D9"/>
    <w:rsid w:val="006166FB"/>
    <w:rsid w:val="00616806"/>
    <w:rsid w:val="006169B2"/>
    <w:rsid w:val="00616B7B"/>
    <w:rsid w:val="00616DF5"/>
    <w:rsid w:val="00616FA4"/>
    <w:rsid w:val="0061701C"/>
    <w:rsid w:val="006172F9"/>
    <w:rsid w:val="006179F2"/>
    <w:rsid w:val="00617A16"/>
    <w:rsid w:val="00617D64"/>
    <w:rsid w:val="00617E93"/>
    <w:rsid w:val="00617FB8"/>
    <w:rsid w:val="00620370"/>
    <w:rsid w:val="006205B6"/>
    <w:rsid w:val="006207B3"/>
    <w:rsid w:val="00620AB9"/>
    <w:rsid w:val="00621146"/>
    <w:rsid w:val="006211C6"/>
    <w:rsid w:val="00621286"/>
    <w:rsid w:val="00621672"/>
    <w:rsid w:val="006219B6"/>
    <w:rsid w:val="00621C2D"/>
    <w:rsid w:val="00621D38"/>
    <w:rsid w:val="00621E2F"/>
    <w:rsid w:val="0062208B"/>
    <w:rsid w:val="006220C2"/>
    <w:rsid w:val="006222B5"/>
    <w:rsid w:val="006224CB"/>
    <w:rsid w:val="006225C3"/>
    <w:rsid w:val="00622A0A"/>
    <w:rsid w:val="00622B48"/>
    <w:rsid w:val="00622ED0"/>
    <w:rsid w:val="00623180"/>
    <w:rsid w:val="00623207"/>
    <w:rsid w:val="0062341B"/>
    <w:rsid w:val="00623A0F"/>
    <w:rsid w:val="00623B47"/>
    <w:rsid w:val="00623BF1"/>
    <w:rsid w:val="00623DCC"/>
    <w:rsid w:val="00624284"/>
    <w:rsid w:val="00624347"/>
    <w:rsid w:val="0062440E"/>
    <w:rsid w:val="0062465F"/>
    <w:rsid w:val="006247DC"/>
    <w:rsid w:val="006249A3"/>
    <w:rsid w:val="00625047"/>
    <w:rsid w:val="006251C2"/>
    <w:rsid w:val="006252B0"/>
    <w:rsid w:val="00625661"/>
    <w:rsid w:val="00625A7E"/>
    <w:rsid w:val="00625AA5"/>
    <w:rsid w:val="00625E73"/>
    <w:rsid w:val="00625EEE"/>
    <w:rsid w:val="00625F0B"/>
    <w:rsid w:val="006261EF"/>
    <w:rsid w:val="0062705C"/>
    <w:rsid w:val="006270D5"/>
    <w:rsid w:val="006272BC"/>
    <w:rsid w:val="00627408"/>
    <w:rsid w:val="006276C0"/>
    <w:rsid w:val="00627772"/>
    <w:rsid w:val="00627780"/>
    <w:rsid w:val="00627B05"/>
    <w:rsid w:val="00627B33"/>
    <w:rsid w:val="00627B57"/>
    <w:rsid w:val="00627D5B"/>
    <w:rsid w:val="00627E1C"/>
    <w:rsid w:val="00630508"/>
    <w:rsid w:val="00630B2E"/>
    <w:rsid w:val="00630B8E"/>
    <w:rsid w:val="00630BCB"/>
    <w:rsid w:val="00631046"/>
    <w:rsid w:val="006316E0"/>
    <w:rsid w:val="00631AEB"/>
    <w:rsid w:val="00631D85"/>
    <w:rsid w:val="0063201C"/>
    <w:rsid w:val="006321BD"/>
    <w:rsid w:val="006325BE"/>
    <w:rsid w:val="00632DE1"/>
    <w:rsid w:val="00633094"/>
    <w:rsid w:val="006331E5"/>
    <w:rsid w:val="00633B35"/>
    <w:rsid w:val="00633BC4"/>
    <w:rsid w:val="00633BD0"/>
    <w:rsid w:val="00633EA6"/>
    <w:rsid w:val="00634265"/>
    <w:rsid w:val="006344C4"/>
    <w:rsid w:val="00634810"/>
    <w:rsid w:val="0063487D"/>
    <w:rsid w:val="0063495F"/>
    <w:rsid w:val="00634AF9"/>
    <w:rsid w:val="00634C8C"/>
    <w:rsid w:val="00634CEC"/>
    <w:rsid w:val="00635171"/>
    <w:rsid w:val="006352B9"/>
    <w:rsid w:val="006354B8"/>
    <w:rsid w:val="00635D33"/>
    <w:rsid w:val="00635E46"/>
    <w:rsid w:val="00636713"/>
    <w:rsid w:val="00636C45"/>
    <w:rsid w:val="00636E8B"/>
    <w:rsid w:val="00636F3A"/>
    <w:rsid w:val="006372E9"/>
    <w:rsid w:val="00637345"/>
    <w:rsid w:val="0063788D"/>
    <w:rsid w:val="00637CDB"/>
    <w:rsid w:val="00637E12"/>
    <w:rsid w:val="00637FC3"/>
    <w:rsid w:val="006403AC"/>
    <w:rsid w:val="00640507"/>
    <w:rsid w:val="00640B07"/>
    <w:rsid w:val="00640BCE"/>
    <w:rsid w:val="00640C2F"/>
    <w:rsid w:val="00640CCF"/>
    <w:rsid w:val="00640D8B"/>
    <w:rsid w:val="00640EC0"/>
    <w:rsid w:val="0064100F"/>
    <w:rsid w:val="006413F1"/>
    <w:rsid w:val="006414CE"/>
    <w:rsid w:val="006416F7"/>
    <w:rsid w:val="00641763"/>
    <w:rsid w:val="00641E1C"/>
    <w:rsid w:val="00641F11"/>
    <w:rsid w:val="006426A4"/>
    <w:rsid w:val="00642A34"/>
    <w:rsid w:val="00643846"/>
    <w:rsid w:val="00643A1F"/>
    <w:rsid w:val="00643AF3"/>
    <w:rsid w:val="00643BAA"/>
    <w:rsid w:val="00643BBC"/>
    <w:rsid w:val="00643CAD"/>
    <w:rsid w:val="00643DC7"/>
    <w:rsid w:val="006443D1"/>
    <w:rsid w:val="006444BD"/>
    <w:rsid w:val="006445E8"/>
    <w:rsid w:val="00644A3B"/>
    <w:rsid w:val="00644C3A"/>
    <w:rsid w:val="00644D21"/>
    <w:rsid w:val="006451FF"/>
    <w:rsid w:val="006456E3"/>
    <w:rsid w:val="00646200"/>
    <w:rsid w:val="00646259"/>
    <w:rsid w:val="00646357"/>
    <w:rsid w:val="00646E4C"/>
    <w:rsid w:val="00646E59"/>
    <w:rsid w:val="00646F9C"/>
    <w:rsid w:val="006471AD"/>
    <w:rsid w:val="00647267"/>
    <w:rsid w:val="006473A2"/>
    <w:rsid w:val="006476D8"/>
    <w:rsid w:val="006507B8"/>
    <w:rsid w:val="00650953"/>
    <w:rsid w:val="00650B5B"/>
    <w:rsid w:val="0065137A"/>
    <w:rsid w:val="006514A6"/>
    <w:rsid w:val="0065159F"/>
    <w:rsid w:val="006518A0"/>
    <w:rsid w:val="00651CD5"/>
    <w:rsid w:val="00651FA8"/>
    <w:rsid w:val="0065205D"/>
    <w:rsid w:val="0065212C"/>
    <w:rsid w:val="00652786"/>
    <w:rsid w:val="00652849"/>
    <w:rsid w:val="00652F0D"/>
    <w:rsid w:val="00652FFA"/>
    <w:rsid w:val="00653308"/>
    <w:rsid w:val="00653601"/>
    <w:rsid w:val="00653649"/>
    <w:rsid w:val="00653B2D"/>
    <w:rsid w:val="00653E71"/>
    <w:rsid w:val="00653FCC"/>
    <w:rsid w:val="00654039"/>
    <w:rsid w:val="00654105"/>
    <w:rsid w:val="0065417A"/>
    <w:rsid w:val="00654543"/>
    <w:rsid w:val="00654557"/>
    <w:rsid w:val="0065459E"/>
    <w:rsid w:val="0065475C"/>
    <w:rsid w:val="0065528B"/>
    <w:rsid w:val="00655388"/>
    <w:rsid w:val="006553D9"/>
    <w:rsid w:val="006558A6"/>
    <w:rsid w:val="00655A64"/>
    <w:rsid w:val="00655B9B"/>
    <w:rsid w:val="00655BB4"/>
    <w:rsid w:val="00656801"/>
    <w:rsid w:val="0065762D"/>
    <w:rsid w:val="006578D4"/>
    <w:rsid w:val="006579D1"/>
    <w:rsid w:val="00657D15"/>
    <w:rsid w:val="00657D94"/>
    <w:rsid w:val="0066005D"/>
    <w:rsid w:val="0066039E"/>
    <w:rsid w:val="00660B28"/>
    <w:rsid w:val="00660D34"/>
    <w:rsid w:val="00660D59"/>
    <w:rsid w:val="00660FD8"/>
    <w:rsid w:val="006611E5"/>
    <w:rsid w:val="0066175C"/>
    <w:rsid w:val="00661827"/>
    <w:rsid w:val="00661E95"/>
    <w:rsid w:val="0066208F"/>
    <w:rsid w:val="00662121"/>
    <w:rsid w:val="00662122"/>
    <w:rsid w:val="00662184"/>
    <w:rsid w:val="006623C8"/>
    <w:rsid w:val="006625C2"/>
    <w:rsid w:val="00662BEE"/>
    <w:rsid w:val="0066319C"/>
    <w:rsid w:val="006634E7"/>
    <w:rsid w:val="00663D39"/>
    <w:rsid w:val="006641C8"/>
    <w:rsid w:val="0066487D"/>
    <w:rsid w:val="00664A0C"/>
    <w:rsid w:val="00665230"/>
    <w:rsid w:val="006654A8"/>
    <w:rsid w:val="00665B07"/>
    <w:rsid w:val="00665E5B"/>
    <w:rsid w:val="0066651D"/>
    <w:rsid w:val="00667053"/>
    <w:rsid w:val="006670DB"/>
    <w:rsid w:val="00667334"/>
    <w:rsid w:val="006674A1"/>
    <w:rsid w:val="006674E7"/>
    <w:rsid w:val="00667F3C"/>
    <w:rsid w:val="006700D2"/>
    <w:rsid w:val="006702DE"/>
    <w:rsid w:val="006703AF"/>
    <w:rsid w:val="0067040C"/>
    <w:rsid w:val="00670597"/>
    <w:rsid w:val="00670D7F"/>
    <w:rsid w:val="00670E61"/>
    <w:rsid w:val="00671047"/>
    <w:rsid w:val="006711FA"/>
    <w:rsid w:val="00671410"/>
    <w:rsid w:val="006719F1"/>
    <w:rsid w:val="00671A5B"/>
    <w:rsid w:val="00671D8E"/>
    <w:rsid w:val="00671DAE"/>
    <w:rsid w:val="00671F7A"/>
    <w:rsid w:val="00671FFF"/>
    <w:rsid w:val="0067205E"/>
    <w:rsid w:val="006722F0"/>
    <w:rsid w:val="00672516"/>
    <w:rsid w:val="00672728"/>
    <w:rsid w:val="00672AE4"/>
    <w:rsid w:val="0067318E"/>
    <w:rsid w:val="006731F1"/>
    <w:rsid w:val="006739FA"/>
    <w:rsid w:val="00673A90"/>
    <w:rsid w:val="00673AD7"/>
    <w:rsid w:val="00673C47"/>
    <w:rsid w:val="00673E31"/>
    <w:rsid w:val="00674321"/>
    <w:rsid w:val="00674487"/>
    <w:rsid w:val="00674553"/>
    <w:rsid w:val="00674A6C"/>
    <w:rsid w:val="00674B4A"/>
    <w:rsid w:val="006753CD"/>
    <w:rsid w:val="006754CA"/>
    <w:rsid w:val="006754DA"/>
    <w:rsid w:val="00675952"/>
    <w:rsid w:val="00675D29"/>
    <w:rsid w:val="00676038"/>
    <w:rsid w:val="0067667F"/>
    <w:rsid w:val="006767A1"/>
    <w:rsid w:val="00676BDB"/>
    <w:rsid w:val="00676D38"/>
    <w:rsid w:val="00676E11"/>
    <w:rsid w:val="00676F9C"/>
    <w:rsid w:val="00677016"/>
    <w:rsid w:val="0067720C"/>
    <w:rsid w:val="00677361"/>
    <w:rsid w:val="00677774"/>
    <w:rsid w:val="00677824"/>
    <w:rsid w:val="006778A5"/>
    <w:rsid w:val="00677D2B"/>
    <w:rsid w:val="006804A5"/>
    <w:rsid w:val="00680821"/>
    <w:rsid w:val="006809FE"/>
    <w:rsid w:val="00680F50"/>
    <w:rsid w:val="00680F5D"/>
    <w:rsid w:val="00680F8F"/>
    <w:rsid w:val="00681537"/>
    <w:rsid w:val="006816D8"/>
    <w:rsid w:val="00681DBE"/>
    <w:rsid w:val="00681DCE"/>
    <w:rsid w:val="006822A0"/>
    <w:rsid w:val="006822B1"/>
    <w:rsid w:val="0068368B"/>
    <w:rsid w:val="00683AA9"/>
    <w:rsid w:val="0068401A"/>
    <w:rsid w:val="0068442E"/>
    <w:rsid w:val="006848F8"/>
    <w:rsid w:val="00684CFA"/>
    <w:rsid w:val="00685772"/>
    <w:rsid w:val="00685E6F"/>
    <w:rsid w:val="00685EC1"/>
    <w:rsid w:val="00686051"/>
    <w:rsid w:val="0068628F"/>
    <w:rsid w:val="00686892"/>
    <w:rsid w:val="00686D82"/>
    <w:rsid w:val="00686E5F"/>
    <w:rsid w:val="006870DA"/>
    <w:rsid w:val="0068716A"/>
    <w:rsid w:val="006872D4"/>
    <w:rsid w:val="0068752A"/>
    <w:rsid w:val="00687EAB"/>
    <w:rsid w:val="00687F9D"/>
    <w:rsid w:val="00687FBD"/>
    <w:rsid w:val="006903CC"/>
    <w:rsid w:val="006903EC"/>
    <w:rsid w:val="006907E0"/>
    <w:rsid w:val="00690D05"/>
    <w:rsid w:val="006913DC"/>
    <w:rsid w:val="00691825"/>
    <w:rsid w:val="006921FB"/>
    <w:rsid w:val="00692291"/>
    <w:rsid w:val="006923C4"/>
    <w:rsid w:val="00692479"/>
    <w:rsid w:val="00692557"/>
    <w:rsid w:val="00692C99"/>
    <w:rsid w:val="006937B8"/>
    <w:rsid w:val="00693C2B"/>
    <w:rsid w:val="00694308"/>
    <w:rsid w:val="00694692"/>
    <w:rsid w:val="006947F1"/>
    <w:rsid w:val="00694882"/>
    <w:rsid w:val="006948EC"/>
    <w:rsid w:val="006949BA"/>
    <w:rsid w:val="00694A50"/>
    <w:rsid w:val="00694B3B"/>
    <w:rsid w:val="00694BE5"/>
    <w:rsid w:val="00694E6C"/>
    <w:rsid w:val="00694EF2"/>
    <w:rsid w:val="00695E0E"/>
    <w:rsid w:val="00695E1D"/>
    <w:rsid w:val="00695EB1"/>
    <w:rsid w:val="00695FE8"/>
    <w:rsid w:val="006960CC"/>
    <w:rsid w:val="00696265"/>
    <w:rsid w:val="006966F7"/>
    <w:rsid w:val="0069687F"/>
    <w:rsid w:val="00696881"/>
    <w:rsid w:val="00696BF8"/>
    <w:rsid w:val="00697101"/>
    <w:rsid w:val="006973F0"/>
    <w:rsid w:val="00697570"/>
    <w:rsid w:val="00697993"/>
    <w:rsid w:val="00697EB8"/>
    <w:rsid w:val="006A013D"/>
    <w:rsid w:val="006A0320"/>
    <w:rsid w:val="006A03F8"/>
    <w:rsid w:val="006A06FE"/>
    <w:rsid w:val="006A08EB"/>
    <w:rsid w:val="006A0A41"/>
    <w:rsid w:val="006A0B4A"/>
    <w:rsid w:val="006A0C2E"/>
    <w:rsid w:val="006A0D72"/>
    <w:rsid w:val="006A0E8B"/>
    <w:rsid w:val="006A1194"/>
    <w:rsid w:val="006A11BC"/>
    <w:rsid w:val="006A16A0"/>
    <w:rsid w:val="006A1753"/>
    <w:rsid w:val="006A1869"/>
    <w:rsid w:val="006A19D9"/>
    <w:rsid w:val="006A1B8D"/>
    <w:rsid w:val="006A1CFA"/>
    <w:rsid w:val="006A1FB1"/>
    <w:rsid w:val="006A20D8"/>
    <w:rsid w:val="006A2294"/>
    <w:rsid w:val="006A22DB"/>
    <w:rsid w:val="006A242E"/>
    <w:rsid w:val="006A270A"/>
    <w:rsid w:val="006A29C2"/>
    <w:rsid w:val="006A2BDE"/>
    <w:rsid w:val="006A2BF4"/>
    <w:rsid w:val="006A2C3C"/>
    <w:rsid w:val="006A2FE9"/>
    <w:rsid w:val="006A32FB"/>
    <w:rsid w:val="006A3378"/>
    <w:rsid w:val="006A34F4"/>
    <w:rsid w:val="006A38C8"/>
    <w:rsid w:val="006A3A65"/>
    <w:rsid w:val="006A3FEF"/>
    <w:rsid w:val="006A4537"/>
    <w:rsid w:val="006A47D0"/>
    <w:rsid w:val="006A49B5"/>
    <w:rsid w:val="006A4E8F"/>
    <w:rsid w:val="006A53DD"/>
    <w:rsid w:val="006A5495"/>
    <w:rsid w:val="006A56CE"/>
    <w:rsid w:val="006A5981"/>
    <w:rsid w:val="006A5E82"/>
    <w:rsid w:val="006A5EDF"/>
    <w:rsid w:val="006A6183"/>
    <w:rsid w:val="006A6B1F"/>
    <w:rsid w:val="006A6C13"/>
    <w:rsid w:val="006A6F59"/>
    <w:rsid w:val="006A701A"/>
    <w:rsid w:val="006A73EB"/>
    <w:rsid w:val="006A7678"/>
    <w:rsid w:val="006A7BB4"/>
    <w:rsid w:val="006A7DB3"/>
    <w:rsid w:val="006A7DE7"/>
    <w:rsid w:val="006A7E99"/>
    <w:rsid w:val="006A7FF4"/>
    <w:rsid w:val="006B02E7"/>
    <w:rsid w:val="006B02F6"/>
    <w:rsid w:val="006B02FD"/>
    <w:rsid w:val="006B0762"/>
    <w:rsid w:val="006B0784"/>
    <w:rsid w:val="006B09DC"/>
    <w:rsid w:val="006B0C2B"/>
    <w:rsid w:val="006B106D"/>
    <w:rsid w:val="006B1165"/>
    <w:rsid w:val="006B16BA"/>
    <w:rsid w:val="006B1811"/>
    <w:rsid w:val="006B1B03"/>
    <w:rsid w:val="006B1BA4"/>
    <w:rsid w:val="006B1DD4"/>
    <w:rsid w:val="006B1FC1"/>
    <w:rsid w:val="006B2187"/>
    <w:rsid w:val="006B258D"/>
    <w:rsid w:val="006B2852"/>
    <w:rsid w:val="006B2AAB"/>
    <w:rsid w:val="006B2CA2"/>
    <w:rsid w:val="006B2E6F"/>
    <w:rsid w:val="006B2F5A"/>
    <w:rsid w:val="006B3219"/>
    <w:rsid w:val="006B3624"/>
    <w:rsid w:val="006B3A7C"/>
    <w:rsid w:val="006B3D25"/>
    <w:rsid w:val="006B3D76"/>
    <w:rsid w:val="006B413A"/>
    <w:rsid w:val="006B424A"/>
    <w:rsid w:val="006B424F"/>
    <w:rsid w:val="006B4352"/>
    <w:rsid w:val="006B4367"/>
    <w:rsid w:val="006B4465"/>
    <w:rsid w:val="006B446D"/>
    <w:rsid w:val="006B4525"/>
    <w:rsid w:val="006B4902"/>
    <w:rsid w:val="006B4C37"/>
    <w:rsid w:val="006B5571"/>
    <w:rsid w:val="006B5D40"/>
    <w:rsid w:val="006B5E74"/>
    <w:rsid w:val="006B638A"/>
    <w:rsid w:val="006B64DE"/>
    <w:rsid w:val="006B6619"/>
    <w:rsid w:val="006B662A"/>
    <w:rsid w:val="006B6647"/>
    <w:rsid w:val="006B6A31"/>
    <w:rsid w:val="006B7033"/>
    <w:rsid w:val="006B70A2"/>
    <w:rsid w:val="006B74E5"/>
    <w:rsid w:val="006B75AB"/>
    <w:rsid w:val="006B75CC"/>
    <w:rsid w:val="006B76FC"/>
    <w:rsid w:val="006B7726"/>
    <w:rsid w:val="006B7CFD"/>
    <w:rsid w:val="006C0645"/>
    <w:rsid w:val="006C0690"/>
    <w:rsid w:val="006C0D45"/>
    <w:rsid w:val="006C1083"/>
    <w:rsid w:val="006C10AC"/>
    <w:rsid w:val="006C1275"/>
    <w:rsid w:val="006C14DF"/>
    <w:rsid w:val="006C1945"/>
    <w:rsid w:val="006C19A0"/>
    <w:rsid w:val="006C1A2B"/>
    <w:rsid w:val="006C1C02"/>
    <w:rsid w:val="006C1E82"/>
    <w:rsid w:val="006C25BE"/>
    <w:rsid w:val="006C26DF"/>
    <w:rsid w:val="006C338F"/>
    <w:rsid w:val="006C343D"/>
    <w:rsid w:val="006C36DF"/>
    <w:rsid w:val="006C39A7"/>
    <w:rsid w:val="006C3F1C"/>
    <w:rsid w:val="006C431E"/>
    <w:rsid w:val="006C4461"/>
    <w:rsid w:val="006C4FDA"/>
    <w:rsid w:val="006C5404"/>
    <w:rsid w:val="006C55D9"/>
    <w:rsid w:val="006C5850"/>
    <w:rsid w:val="006C5910"/>
    <w:rsid w:val="006C5BFA"/>
    <w:rsid w:val="006C5D75"/>
    <w:rsid w:val="006C5D89"/>
    <w:rsid w:val="006C643F"/>
    <w:rsid w:val="006C670A"/>
    <w:rsid w:val="006C69E6"/>
    <w:rsid w:val="006C6E02"/>
    <w:rsid w:val="006C7353"/>
    <w:rsid w:val="006C75D1"/>
    <w:rsid w:val="006C767B"/>
    <w:rsid w:val="006C7A4C"/>
    <w:rsid w:val="006C7A6F"/>
    <w:rsid w:val="006C7DF1"/>
    <w:rsid w:val="006C7F59"/>
    <w:rsid w:val="006D00E0"/>
    <w:rsid w:val="006D0130"/>
    <w:rsid w:val="006D0275"/>
    <w:rsid w:val="006D04E7"/>
    <w:rsid w:val="006D0634"/>
    <w:rsid w:val="006D06A4"/>
    <w:rsid w:val="006D0868"/>
    <w:rsid w:val="006D0BAA"/>
    <w:rsid w:val="006D0DBB"/>
    <w:rsid w:val="006D0FB0"/>
    <w:rsid w:val="006D1106"/>
    <w:rsid w:val="006D12BB"/>
    <w:rsid w:val="006D1524"/>
    <w:rsid w:val="006D17B0"/>
    <w:rsid w:val="006D1A8B"/>
    <w:rsid w:val="006D1B43"/>
    <w:rsid w:val="006D1EA7"/>
    <w:rsid w:val="006D1FF0"/>
    <w:rsid w:val="006D211F"/>
    <w:rsid w:val="006D221C"/>
    <w:rsid w:val="006D23B7"/>
    <w:rsid w:val="006D25E6"/>
    <w:rsid w:val="006D2676"/>
    <w:rsid w:val="006D2807"/>
    <w:rsid w:val="006D2B07"/>
    <w:rsid w:val="006D2DD7"/>
    <w:rsid w:val="006D2DF0"/>
    <w:rsid w:val="006D2F86"/>
    <w:rsid w:val="006D3E75"/>
    <w:rsid w:val="006D4030"/>
    <w:rsid w:val="006D4197"/>
    <w:rsid w:val="006D4417"/>
    <w:rsid w:val="006D4585"/>
    <w:rsid w:val="006D4B00"/>
    <w:rsid w:val="006D4D89"/>
    <w:rsid w:val="006D4DD3"/>
    <w:rsid w:val="006D548C"/>
    <w:rsid w:val="006D5634"/>
    <w:rsid w:val="006D593C"/>
    <w:rsid w:val="006D5D83"/>
    <w:rsid w:val="006D5D86"/>
    <w:rsid w:val="006D5F6B"/>
    <w:rsid w:val="006D5FE6"/>
    <w:rsid w:val="006D60C4"/>
    <w:rsid w:val="006D6550"/>
    <w:rsid w:val="006D6705"/>
    <w:rsid w:val="006D691A"/>
    <w:rsid w:val="006D6B00"/>
    <w:rsid w:val="006D6B02"/>
    <w:rsid w:val="006D6D4B"/>
    <w:rsid w:val="006D6EE6"/>
    <w:rsid w:val="006D6EF6"/>
    <w:rsid w:val="006D740F"/>
    <w:rsid w:val="006D74B3"/>
    <w:rsid w:val="006D7712"/>
    <w:rsid w:val="006D77EC"/>
    <w:rsid w:val="006D7982"/>
    <w:rsid w:val="006D7FD7"/>
    <w:rsid w:val="006D7FF1"/>
    <w:rsid w:val="006E0390"/>
    <w:rsid w:val="006E04FE"/>
    <w:rsid w:val="006E07DB"/>
    <w:rsid w:val="006E08A7"/>
    <w:rsid w:val="006E0B1F"/>
    <w:rsid w:val="006E0BC5"/>
    <w:rsid w:val="006E0BF4"/>
    <w:rsid w:val="006E0DAA"/>
    <w:rsid w:val="006E1961"/>
    <w:rsid w:val="006E19A6"/>
    <w:rsid w:val="006E1E14"/>
    <w:rsid w:val="006E245F"/>
    <w:rsid w:val="006E2916"/>
    <w:rsid w:val="006E2A06"/>
    <w:rsid w:val="006E2C28"/>
    <w:rsid w:val="006E2CE9"/>
    <w:rsid w:val="006E2D14"/>
    <w:rsid w:val="006E2D80"/>
    <w:rsid w:val="006E2ED7"/>
    <w:rsid w:val="006E319B"/>
    <w:rsid w:val="006E34EE"/>
    <w:rsid w:val="006E35C1"/>
    <w:rsid w:val="006E35F8"/>
    <w:rsid w:val="006E39AC"/>
    <w:rsid w:val="006E39F3"/>
    <w:rsid w:val="006E3C31"/>
    <w:rsid w:val="006E3D97"/>
    <w:rsid w:val="006E3EF8"/>
    <w:rsid w:val="006E4270"/>
    <w:rsid w:val="006E42F7"/>
    <w:rsid w:val="006E459D"/>
    <w:rsid w:val="006E48F6"/>
    <w:rsid w:val="006E4A8C"/>
    <w:rsid w:val="006E4F2B"/>
    <w:rsid w:val="006E4FA5"/>
    <w:rsid w:val="006E531A"/>
    <w:rsid w:val="006E5470"/>
    <w:rsid w:val="006E5544"/>
    <w:rsid w:val="006E5700"/>
    <w:rsid w:val="006E5F3A"/>
    <w:rsid w:val="006E6096"/>
    <w:rsid w:val="006E60F9"/>
    <w:rsid w:val="006E6A6C"/>
    <w:rsid w:val="006E6C15"/>
    <w:rsid w:val="006E700C"/>
    <w:rsid w:val="006E7462"/>
    <w:rsid w:val="006E7610"/>
    <w:rsid w:val="006E76E5"/>
    <w:rsid w:val="006E77DA"/>
    <w:rsid w:val="006E79FC"/>
    <w:rsid w:val="006E7A9C"/>
    <w:rsid w:val="006F0203"/>
    <w:rsid w:val="006F0279"/>
    <w:rsid w:val="006F03AF"/>
    <w:rsid w:val="006F08BF"/>
    <w:rsid w:val="006F08C3"/>
    <w:rsid w:val="006F0EA7"/>
    <w:rsid w:val="006F0F67"/>
    <w:rsid w:val="006F11D1"/>
    <w:rsid w:val="006F125C"/>
    <w:rsid w:val="006F12D5"/>
    <w:rsid w:val="006F13CE"/>
    <w:rsid w:val="006F1551"/>
    <w:rsid w:val="006F18DF"/>
    <w:rsid w:val="006F210D"/>
    <w:rsid w:val="006F2470"/>
    <w:rsid w:val="006F24B2"/>
    <w:rsid w:val="006F2F93"/>
    <w:rsid w:val="006F3193"/>
    <w:rsid w:val="006F35F3"/>
    <w:rsid w:val="006F37DA"/>
    <w:rsid w:val="006F3E1F"/>
    <w:rsid w:val="006F3EEE"/>
    <w:rsid w:val="006F45D3"/>
    <w:rsid w:val="006F4794"/>
    <w:rsid w:val="006F47E7"/>
    <w:rsid w:val="006F48BF"/>
    <w:rsid w:val="006F48FF"/>
    <w:rsid w:val="006F49AF"/>
    <w:rsid w:val="006F4BF2"/>
    <w:rsid w:val="006F59B0"/>
    <w:rsid w:val="006F5CAA"/>
    <w:rsid w:val="006F60A1"/>
    <w:rsid w:val="006F6956"/>
    <w:rsid w:val="006F6A2E"/>
    <w:rsid w:val="006F6E05"/>
    <w:rsid w:val="006F78A8"/>
    <w:rsid w:val="006F7A94"/>
    <w:rsid w:val="006F7B2D"/>
    <w:rsid w:val="006F7C0A"/>
    <w:rsid w:val="006F7C88"/>
    <w:rsid w:val="006F7D65"/>
    <w:rsid w:val="00700105"/>
    <w:rsid w:val="007001E1"/>
    <w:rsid w:val="007002C9"/>
    <w:rsid w:val="007006F4"/>
    <w:rsid w:val="007007DD"/>
    <w:rsid w:val="0070085F"/>
    <w:rsid w:val="00700CB4"/>
    <w:rsid w:val="00700E75"/>
    <w:rsid w:val="007011CE"/>
    <w:rsid w:val="007012C9"/>
    <w:rsid w:val="00701698"/>
    <w:rsid w:val="007017A8"/>
    <w:rsid w:val="00701CB7"/>
    <w:rsid w:val="00701CFD"/>
    <w:rsid w:val="00702141"/>
    <w:rsid w:val="00702284"/>
    <w:rsid w:val="00702796"/>
    <w:rsid w:val="007028A5"/>
    <w:rsid w:val="00702AC9"/>
    <w:rsid w:val="00702AF4"/>
    <w:rsid w:val="007031CF"/>
    <w:rsid w:val="00703C96"/>
    <w:rsid w:val="00703CEA"/>
    <w:rsid w:val="007044F7"/>
    <w:rsid w:val="00704523"/>
    <w:rsid w:val="00704678"/>
    <w:rsid w:val="007049BF"/>
    <w:rsid w:val="00704A75"/>
    <w:rsid w:val="00704B73"/>
    <w:rsid w:val="00704FDB"/>
    <w:rsid w:val="00705170"/>
    <w:rsid w:val="00705219"/>
    <w:rsid w:val="007052AA"/>
    <w:rsid w:val="007053F9"/>
    <w:rsid w:val="00705921"/>
    <w:rsid w:val="007059F4"/>
    <w:rsid w:val="00705DE8"/>
    <w:rsid w:val="00706814"/>
    <w:rsid w:val="00706B73"/>
    <w:rsid w:val="00706C66"/>
    <w:rsid w:val="00706D32"/>
    <w:rsid w:val="00707242"/>
    <w:rsid w:val="0070791E"/>
    <w:rsid w:val="007079C3"/>
    <w:rsid w:val="00707BB3"/>
    <w:rsid w:val="00707C2E"/>
    <w:rsid w:val="007101A6"/>
    <w:rsid w:val="007102B7"/>
    <w:rsid w:val="0071032D"/>
    <w:rsid w:val="00710406"/>
    <w:rsid w:val="00710655"/>
    <w:rsid w:val="00711268"/>
    <w:rsid w:val="0071143A"/>
    <w:rsid w:val="0071144D"/>
    <w:rsid w:val="00711464"/>
    <w:rsid w:val="00711990"/>
    <w:rsid w:val="00711AD8"/>
    <w:rsid w:val="00711D97"/>
    <w:rsid w:val="00712097"/>
    <w:rsid w:val="007120F6"/>
    <w:rsid w:val="00712742"/>
    <w:rsid w:val="00712E60"/>
    <w:rsid w:val="007130C5"/>
    <w:rsid w:val="00713290"/>
    <w:rsid w:val="00713409"/>
    <w:rsid w:val="00713567"/>
    <w:rsid w:val="00713676"/>
    <w:rsid w:val="007138C7"/>
    <w:rsid w:val="00713AC5"/>
    <w:rsid w:val="007144B8"/>
    <w:rsid w:val="00714631"/>
    <w:rsid w:val="0071468F"/>
    <w:rsid w:val="007146EB"/>
    <w:rsid w:val="00714858"/>
    <w:rsid w:val="007148B4"/>
    <w:rsid w:val="00714CC4"/>
    <w:rsid w:val="00714E59"/>
    <w:rsid w:val="007150D5"/>
    <w:rsid w:val="00715B86"/>
    <w:rsid w:val="00715C96"/>
    <w:rsid w:val="00716829"/>
    <w:rsid w:val="00716B30"/>
    <w:rsid w:val="00716F80"/>
    <w:rsid w:val="0071704F"/>
    <w:rsid w:val="00717711"/>
    <w:rsid w:val="0071784B"/>
    <w:rsid w:val="00717BA1"/>
    <w:rsid w:val="00717DEA"/>
    <w:rsid w:val="007200F6"/>
    <w:rsid w:val="007204C0"/>
    <w:rsid w:val="00720B0C"/>
    <w:rsid w:val="00720F39"/>
    <w:rsid w:val="0072112F"/>
    <w:rsid w:val="007213A0"/>
    <w:rsid w:val="00721441"/>
    <w:rsid w:val="007216A9"/>
    <w:rsid w:val="00721BDD"/>
    <w:rsid w:val="00721E7F"/>
    <w:rsid w:val="00722E2C"/>
    <w:rsid w:val="007231E7"/>
    <w:rsid w:val="00723978"/>
    <w:rsid w:val="00723D75"/>
    <w:rsid w:val="00724373"/>
    <w:rsid w:val="00724453"/>
    <w:rsid w:val="00724823"/>
    <w:rsid w:val="00724BDB"/>
    <w:rsid w:val="00725114"/>
    <w:rsid w:val="00725177"/>
    <w:rsid w:val="007251BE"/>
    <w:rsid w:val="007256CF"/>
    <w:rsid w:val="00725995"/>
    <w:rsid w:val="00725BD3"/>
    <w:rsid w:val="00725E0C"/>
    <w:rsid w:val="00725FA3"/>
    <w:rsid w:val="00726132"/>
    <w:rsid w:val="00726687"/>
    <w:rsid w:val="00726AF2"/>
    <w:rsid w:val="00726C4B"/>
    <w:rsid w:val="00726E06"/>
    <w:rsid w:val="00726FB6"/>
    <w:rsid w:val="00727340"/>
    <w:rsid w:val="0072738B"/>
    <w:rsid w:val="00727B3D"/>
    <w:rsid w:val="00727B68"/>
    <w:rsid w:val="00727C26"/>
    <w:rsid w:val="0073004D"/>
    <w:rsid w:val="007302E4"/>
    <w:rsid w:val="007306B1"/>
    <w:rsid w:val="007306FD"/>
    <w:rsid w:val="00730BEE"/>
    <w:rsid w:val="00730DE8"/>
    <w:rsid w:val="00731028"/>
    <w:rsid w:val="00731152"/>
    <w:rsid w:val="00731336"/>
    <w:rsid w:val="00731545"/>
    <w:rsid w:val="0073177A"/>
    <w:rsid w:val="007317BB"/>
    <w:rsid w:val="00731A96"/>
    <w:rsid w:val="00731AAD"/>
    <w:rsid w:val="00731BEA"/>
    <w:rsid w:val="00731E07"/>
    <w:rsid w:val="0073215E"/>
    <w:rsid w:val="0073293B"/>
    <w:rsid w:val="00732C9E"/>
    <w:rsid w:val="00732EF6"/>
    <w:rsid w:val="00733579"/>
    <w:rsid w:val="0073357F"/>
    <w:rsid w:val="00733913"/>
    <w:rsid w:val="007339F7"/>
    <w:rsid w:val="00733AA3"/>
    <w:rsid w:val="00733BBF"/>
    <w:rsid w:val="00733F20"/>
    <w:rsid w:val="007344D2"/>
    <w:rsid w:val="00734800"/>
    <w:rsid w:val="00734856"/>
    <w:rsid w:val="00734D90"/>
    <w:rsid w:val="00734EFF"/>
    <w:rsid w:val="00734F22"/>
    <w:rsid w:val="00734F67"/>
    <w:rsid w:val="0073503A"/>
    <w:rsid w:val="0073512F"/>
    <w:rsid w:val="00735306"/>
    <w:rsid w:val="007361AE"/>
    <w:rsid w:val="00736844"/>
    <w:rsid w:val="00736870"/>
    <w:rsid w:val="0073697A"/>
    <w:rsid w:val="00736FF9"/>
    <w:rsid w:val="0073770F"/>
    <w:rsid w:val="007378B4"/>
    <w:rsid w:val="007378FC"/>
    <w:rsid w:val="007379B9"/>
    <w:rsid w:val="00737BD4"/>
    <w:rsid w:val="00737F69"/>
    <w:rsid w:val="00737F6E"/>
    <w:rsid w:val="00740108"/>
    <w:rsid w:val="007404A1"/>
    <w:rsid w:val="00740686"/>
    <w:rsid w:val="007409DE"/>
    <w:rsid w:val="00740BE7"/>
    <w:rsid w:val="0074111B"/>
    <w:rsid w:val="00741A03"/>
    <w:rsid w:val="00741E5B"/>
    <w:rsid w:val="007424FA"/>
    <w:rsid w:val="00742A4F"/>
    <w:rsid w:val="00742C02"/>
    <w:rsid w:val="00742C7A"/>
    <w:rsid w:val="00742E45"/>
    <w:rsid w:val="00742F75"/>
    <w:rsid w:val="0074365F"/>
    <w:rsid w:val="00743B29"/>
    <w:rsid w:val="00743C9F"/>
    <w:rsid w:val="00743DF4"/>
    <w:rsid w:val="0074423B"/>
    <w:rsid w:val="00744294"/>
    <w:rsid w:val="0074446B"/>
    <w:rsid w:val="007445CF"/>
    <w:rsid w:val="00744A20"/>
    <w:rsid w:val="00745251"/>
    <w:rsid w:val="00745551"/>
    <w:rsid w:val="007458D9"/>
    <w:rsid w:val="00745A7D"/>
    <w:rsid w:val="00745ECC"/>
    <w:rsid w:val="00746099"/>
    <w:rsid w:val="0074636D"/>
    <w:rsid w:val="0074638A"/>
    <w:rsid w:val="00746C98"/>
    <w:rsid w:val="00746CFA"/>
    <w:rsid w:val="00746E08"/>
    <w:rsid w:val="00747082"/>
    <w:rsid w:val="007470D6"/>
    <w:rsid w:val="00747209"/>
    <w:rsid w:val="007477F0"/>
    <w:rsid w:val="00747868"/>
    <w:rsid w:val="0074790E"/>
    <w:rsid w:val="007479A0"/>
    <w:rsid w:val="00747A90"/>
    <w:rsid w:val="00747AD6"/>
    <w:rsid w:val="00747F36"/>
    <w:rsid w:val="007502A1"/>
    <w:rsid w:val="00750430"/>
    <w:rsid w:val="007508CE"/>
    <w:rsid w:val="00750DC1"/>
    <w:rsid w:val="0075141E"/>
    <w:rsid w:val="00751A34"/>
    <w:rsid w:val="00751A94"/>
    <w:rsid w:val="00751E62"/>
    <w:rsid w:val="00752231"/>
    <w:rsid w:val="007523AC"/>
    <w:rsid w:val="0075253A"/>
    <w:rsid w:val="00752599"/>
    <w:rsid w:val="007528DD"/>
    <w:rsid w:val="00752D93"/>
    <w:rsid w:val="00752FF2"/>
    <w:rsid w:val="007537C7"/>
    <w:rsid w:val="00753882"/>
    <w:rsid w:val="007538B6"/>
    <w:rsid w:val="00753AF9"/>
    <w:rsid w:val="00753B9A"/>
    <w:rsid w:val="00753DFC"/>
    <w:rsid w:val="00754189"/>
    <w:rsid w:val="00754210"/>
    <w:rsid w:val="0075428E"/>
    <w:rsid w:val="00754AD2"/>
    <w:rsid w:val="00755907"/>
    <w:rsid w:val="00755B77"/>
    <w:rsid w:val="00755F44"/>
    <w:rsid w:val="0075635C"/>
    <w:rsid w:val="00756A46"/>
    <w:rsid w:val="00756B48"/>
    <w:rsid w:val="00756C0E"/>
    <w:rsid w:val="00756DDE"/>
    <w:rsid w:val="00756ECB"/>
    <w:rsid w:val="007571C2"/>
    <w:rsid w:val="00757304"/>
    <w:rsid w:val="0075743C"/>
    <w:rsid w:val="0075748A"/>
    <w:rsid w:val="007574C9"/>
    <w:rsid w:val="007574E6"/>
    <w:rsid w:val="00757686"/>
    <w:rsid w:val="007576CD"/>
    <w:rsid w:val="00757BDC"/>
    <w:rsid w:val="00757FE8"/>
    <w:rsid w:val="007600E7"/>
    <w:rsid w:val="00760148"/>
    <w:rsid w:val="0076027C"/>
    <w:rsid w:val="0076042A"/>
    <w:rsid w:val="00760587"/>
    <w:rsid w:val="00760850"/>
    <w:rsid w:val="00760CC1"/>
    <w:rsid w:val="00761130"/>
    <w:rsid w:val="00761357"/>
    <w:rsid w:val="007615AD"/>
    <w:rsid w:val="0076177B"/>
    <w:rsid w:val="00761958"/>
    <w:rsid w:val="00761B87"/>
    <w:rsid w:val="00761BB7"/>
    <w:rsid w:val="00761C04"/>
    <w:rsid w:val="00761C24"/>
    <w:rsid w:val="007622BA"/>
    <w:rsid w:val="0076240A"/>
    <w:rsid w:val="00762694"/>
    <w:rsid w:val="00762C64"/>
    <w:rsid w:val="00762D8C"/>
    <w:rsid w:val="007638B2"/>
    <w:rsid w:val="00764150"/>
    <w:rsid w:val="007644DD"/>
    <w:rsid w:val="007646BF"/>
    <w:rsid w:val="0076474B"/>
    <w:rsid w:val="00764834"/>
    <w:rsid w:val="0076521E"/>
    <w:rsid w:val="007652D2"/>
    <w:rsid w:val="0076535E"/>
    <w:rsid w:val="00765FE8"/>
    <w:rsid w:val="007664B0"/>
    <w:rsid w:val="00766797"/>
    <w:rsid w:val="007667A4"/>
    <w:rsid w:val="00766844"/>
    <w:rsid w:val="00766D6F"/>
    <w:rsid w:val="00766E95"/>
    <w:rsid w:val="00767047"/>
    <w:rsid w:val="0076707E"/>
    <w:rsid w:val="007671E2"/>
    <w:rsid w:val="00767274"/>
    <w:rsid w:val="007676D8"/>
    <w:rsid w:val="0076780E"/>
    <w:rsid w:val="00767AE8"/>
    <w:rsid w:val="00767D9B"/>
    <w:rsid w:val="00767EFF"/>
    <w:rsid w:val="00770382"/>
    <w:rsid w:val="00770867"/>
    <w:rsid w:val="007709AF"/>
    <w:rsid w:val="00770A36"/>
    <w:rsid w:val="00770AF4"/>
    <w:rsid w:val="00770C98"/>
    <w:rsid w:val="00770E8C"/>
    <w:rsid w:val="007716A3"/>
    <w:rsid w:val="0077175A"/>
    <w:rsid w:val="00771775"/>
    <w:rsid w:val="0077179B"/>
    <w:rsid w:val="007717BF"/>
    <w:rsid w:val="00771934"/>
    <w:rsid w:val="00771D8F"/>
    <w:rsid w:val="007720B8"/>
    <w:rsid w:val="007720BE"/>
    <w:rsid w:val="00772164"/>
    <w:rsid w:val="0077277F"/>
    <w:rsid w:val="00772792"/>
    <w:rsid w:val="007728AA"/>
    <w:rsid w:val="00772D1A"/>
    <w:rsid w:val="00773016"/>
    <w:rsid w:val="007731C8"/>
    <w:rsid w:val="007732F9"/>
    <w:rsid w:val="00773404"/>
    <w:rsid w:val="0077346D"/>
    <w:rsid w:val="00773C68"/>
    <w:rsid w:val="00773D22"/>
    <w:rsid w:val="00774272"/>
    <w:rsid w:val="0077473F"/>
    <w:rsid w:val="00774E90"/>
    <w:rsid w:val="00774F18"/>
    <w:rsid w:val="0077510A"/>
    <w:rsid w:val="007752D3"/>
    <w:rsid w:val="007752ED"/>
    <w:rsid w:val="00775302"/>
    <w:rsid w:val="0077539A"/>
    <w:rsid w:val="00775B0C"/>
    <w:rsid w:val="00775DDB"/>
    <w:rsid w:val="00775E30"/>
    <w:rsid w:val="00776199"/>
    <w:rsid w:val="00777016"/>
    <w:rsid w:val="00777330"/>
    <w:rsid w:val="007775CD"/>
    <w:rsid w:val="007777B1"/>
    <w:rsid w:val="007777FE"/>
    <w:rsid w:val="0077797A"/>
    <w:rsid w:val="00777B07"/>
    <w:rsid w:val="00777C8A"/>
    <w:rsid w:val="0078009D"/>
    <w:rsid w:val="0078038C"/>
    <w:rsid w:val="0078040B"/>
    <w:rsid w:val="007804C0"/>
    <w:rsid w:val="0078055F"/>
    <w:rsid w:val="0078084E"/>
    <w:rsid w:val="00780957"/>
    <w:rsid w:val="00780ABF"/>
    <w:rsid w:val="00780E44"/>
    <w:rsid w:val="00780FAB"/>
    <w:rsid w:val="00781010"/>
    <w:rsid w:val="007814C5"/>
    <w:rsid w:val="00781658"/>
    <w:rsid w:val="00781A7E"/>
    <w:rsid w:val="00781AFA"/>
    <w:rsid w:val="00781D83"/>
    <w:rsid w:val="0078209C"/>
    <w:rsid w:val="00782126"/>
    <w:rsid w:val="00782399"/>
    <w:rsid w:val="007824FD"/>
    <w:rsid w:val="00782536"/>
    <w:rsid w:val="00782818"/>
    <w:rsid w:val="00782BAC"/>
    <w:rsid w:val="00782D17"/>
    <w:rsid w:val="00783FAA"/>
    <w:rsid w:val="007840A8"/>
    <w:rsid w:val="00784479"/>
    <w:rsid w:val="007845A6"/>
    <w:rsid w:val="0078469F"/>
    <w:rsid w:val="00784949"/>
    <w:rsid w:val="007854AB"/>
    <w:rsid w:val="007856FD"/>
    <w:rsid w:val="00785980"/>
    <w:rsid w:val="00785D42"/>
    <w:rsid w:val="00785FFD"/>
    <w:rsid w:val="0078605E"/>
    <w:rsid w:val="00786081"/>
    <w:rsid w:val="00786643"/>
    <w:rsid w:val="00786B19"/>
    <w:rsid w:val="00786B41"/>
    <w:rsid w:val="00786FA9"/>
    <w:rsid w:val="00787104"/>
    <w:rsid w:val="0078717B"/>
    <w:rsid w:val="0078757A"/>
    <w:rsid w:val="00787777"/>
    <w:rsid w:val="00787D24"/>
    <w:rsid w:val="00787DC5"/>
    <w:rsid w:val="00787E98"/>
    <w:rsid w:val="0079092C"/>
    <w:rsid w:val="00791079"/>
    <w:rsid w:val="007912E5"/>
    <w:rsid w:val="007914D2"/>
    <w:rsid w:val="007914E7"/>
    <w:rsid w:val="00791564"/>
    <w:rsid w:val="00791949"/>
    <w:rsid w:val="00791DD4"/>
    <w:rsid w:val="00791EDE"/>
    <w:rsid w:val="0079260D"/>
    <w:rsid w:val="0079264D"/>
    <w:rsid w:val="00792675"/>
    <w:rsid w:val="0079273D"/>
    <w:rsid w:val="00792FE5"/>
    <w:rsid w:val="007934B9"/>
    <w:rsid w:val="00793558"/>
    <w:rsid w:val="007939BC"/>
    <w:rsid w:val="00793BA7"/>
    <w:rsid w:val="00793DB5"/>
    <w:rsid w:val="00793FDC"/>
    <w:rsid w:val="007942E3"/>
    <w:rsid w:val="00794358"/>
    <w:rsid w:val="00794A44"/>
    <w:rsid w:val="00794C98"/>
    <w:rsid w:val="00794F34"/>
    <w:rsid w:val="00795021"/>
    <w:rsid w:val="007951EB"/>
    <w:rsid w:val="007952B6"/>
    <w:rsid w:val="00795355"/>
    <w:rsid w:val="0079542C"/>
    <w:rsid w:val="00795571"/>
    <w:rsid w:val="0079563B"/>
    <w:rsid w:val="00795A5F"/>
    <w:rsid w:val="00795C09"/>
    <w:rsid w:val="00795CA6"/>
    <w:rsid w:val="007965B5"/>
    <w:rsid w:val="00796CA1"/>
    <w:rsid w:val="0079724E"/>
    <w:rsid w:val="0079746F"/>
    <w:rsid w:val="00797599"/>
    <w:rsid w:val="00797654"/>
    <w:rsid w:val="00797876"/>
    <w:rsid w:val="00797891"/>
    <w:rsid w:val="0079799B"/>
    <w:rsid w:val="00797B04"/>
    <w:rsid w:val="00797FDF"/>
    <w:rsid w:val="007A00ED"/>
    <w:rsid w:val="007A060D"/>
    <w:rsid w:val="007A0A91"/>
    <w:rsid w:val="007A0DAE"/>
    <w:rsid w:val="007A0E70"/>
    <w:rsid w:val="007A0EDA"/>
    <w:rsid w:val="007A13DA"/>
    <w:rsid w:val="007A18D5"/>
    <w:rsid w:val="007A1E6D"/>
    <w:rsid w:val="007A1F1D"/>
    <w:rsid w:val="007A2019"/>
    <w:rsid w:val="007A255F"/>
    <w:rsid w:val="007A2A22"/>
    <w:rsid w:val="007A2DD0"/>
    <w:rsid w:val="007A2F26"/>
    <w:rsid w:val="007A32C5"/>
    <w:rsid w:val="007A3373"/>
    <w:rsid w:val="007A340A"/>
    <w:rsid w:val="007A36AD"/>
    <w:rsid w:val="007A3941"/>
    <w:rsid w:val="007A3C69"/>
    <w:rsid w:val="007A4168"/>
    <w:rsid w:val="007A421D"/>
    <w:rsid w:val="007A4330"/>
    <w:rsid w:val="007A4405"/>
    <w:rsid w:val="007A4A4F"/>
    <w:rsid w:val="007A4C32"/>
    <w:rsid w:val="007A4CB7"/>
    <w:rsid w:val="007A51D4"/>
    <w:rsid w:val="007A53D3"/>
    <w:rsid w:val="007A5A09"/>
    <w:rsid w:val="007A5B91"/>
    <w:rsid w:val="007A5D6A"/>
    <w:rsid w:val="007A642D"/>
    <w:rsid w:val="007A65A2"/>
    <w:rsid w:val="007A66D0"/>
    <w:rsid w:val="007A67A9"/>
    <w:rsid w:val="007A6A99"/>
    <w:rsid w:val="007A749E"/>
    <w:rsid w:val="007A7765"/>
    <w:rsid w:val="007A7967"/>
    <w:rsid w:val="007A7B50"/>
    <w:rsid w:val="007A7BD5"/>
    <w:rsid w:val="007A7C7A"/>
    <w:rsid w:val="007A7F4A"/>
    <w:rsid w:val="007B015E"/>
    <w:rsid w:val="007B05BB"/>
    <w:rsid w:val="007B091C"/>
    <w:rsid w:val="007B0E06"/>
    <w:rsid w:val="007B0E7F"/>
    <w:rsid w:val="007B1187"/>
    <w:rsid w:val="007B14F0"/>
    <w:rsid w:val="007B1C8F"/>
    <w:rsid w:val="007B1F2B"/>
    <w:rsid w:val="007B2431"/>
    <w:rsid w:val="007B27E5"/>
    <w:rsid w:val="007B291E"/>
    <w:rsid w:val="007B2C99"/>
    <w:rsid w:val="007B2EF9"/>
    <w:rsid w:val="007B304E"/>
    <w:rsid w:val="007B31E8"/>
    <w:rsid w:val="007B3214"/>
    <w:rsid w:val="007B379E"/>
    <w:rsid w:val="007B3E1D"/>
    <w:rsid w:val="007B413F"/>
    <w:rsid w:val="007B4205"/>
    <w:rsid w:val="007B478D"/>
    <w:rsid w:val="007B47AD"/>
    <w:rsid w:val="007B4D32"/>
    <w:rsid w:val="007B5123"/>
    <w:rsid w:val="007B5145"/>
    <w:rsid w:val="007B55BB"/>
    <w:rsid w:val="007B5691"/>
    <w:rsid w:val="007B58A3"/>
    <w:rsid w:val="007B59F9"/>
    <w:rsid w:val="007B5B4F"/>
    <w:rsid w:val="007B5CA1"/>
    <w:rsid w:val="007B5DD5"/>
    <w:rsid w:val="007B61A2"/>
    <w:rsid w:val="007B65F7"/>
    <w:rsid w:val="007B67C5"/>
    <w:rsid w:val="007B6A9C"/>
    <w:rsid w:val="007B6C72"/>
    <w:rsid w:val="007B6F7D"/>
    <w:rsid w:val="007B7262"/>
    <w:rsid w:val="007B79FF"/>
    <w:rsid w:val="007B7A63"/>
    <w:rsid w:val="007B7FFA"/>
    <w:rsid w:val="007C033C"/>
    <w:rsid w:val="007C040B"/>
    <w:rsid w:val="007C0744"/>
    <w:rsid w:val="007C0A78"/>
    <w:rsid w:val="007C0A79"/>
    <w:rsid w:val="007C0AC3"/>
    <w:rsid w:val="007C0F07"/>
    <w:rsid w:val="007C0F2E"/>
    <w:rsid w:val="007C11CE"/>
    <w:rsid w:val="007C12F2"/>
    <w:rsid w:val="007C179E"/>
    <w:rsid w:val="007C1A76"/>
    <w:rsid w:val="007C1B0F"/>
    <w:rsid w:val="007C1ED3"/>
    <w:rsid w:val="007C2724"/>
    <w:rsid w:val="007C298E"/>
    <w:rsid w:val="007C2D45"/>
    <w:rsid w:val="007C2F92"/>
    <w:rsid w:val="007C3A98"/>
    <w:rsid w:val="007C4159"/>
    <w:rsid w:val="007C46B3"/>
    <w:rsid w:val="007C46FC"/>
    <w:rsid w:val="007C47D2"/>
    <w:rsid w:val="007C4926"/>
    <w:rsid w:val="007C49DB"/>
    <w:rsid w:val="007C4BC9"/>
    <w:rsid w:val="007C4C17"/>
    <w:rsid w:val="007C4CAB"/>
    <w:rsid w:val="007C51FA"/>
    <w:rsid w:val="007C5360"/>
    <w:rsid w:val="007C539A"/>
    <w:rsid w:val="007C58CB"/>
    <w:rsid w:val="007C5E95"/>
    <w:rsid w:val="007C60DE"/>
    <w:rsid w:val="007C629C"/>
    <w:rsid w:val="007C62F8"/>
    <w:rsid w:val="007C694C"/>
    <w:rsid w:val="007C6B96"/>
    <w:rsid w:val="007C6C9C"/>
    <w:rsid w:val="007C6D03"/>
    <w:rsid w:val="007C6E36"/>
    <w:rsid w:val="007C71D0"/>
    <w:rsid w:val="007C77FA"/>
    <w:rsid w:val="007C78F4"/>
    <w:rsid w:val="007C7CE3"/>
    <w:rsid w:val="007D0865"/>
    <w:rsid w:val="007D1029"/>
    <w:rsid w:val="007D1574"/>
    <w:rsid w:val="007D18ED"/>
    <w:rsid w:val="007D1A43"/>
    <w:rsid w:val="007D1EB8"/>
    <w:rsid w:val="007D202E"/>
    <w:rsid w:val="007D20DC"/>
    <w:rsid w:val="007D2130"/>
    <w:rsid w:val="007D2187"/>
    <w:rsid w:val="007D26F0"/>
    <w:rsid w:val="007D2849"/>
    <w:rsid w:val="007D2883"/>
    <w:rsid w:val="007D2E4B"/>
    <w:rsid w:val="007D2E6E"/>
    <w:rsid w:val="007D3263"/>
    <w:rsid w:val="007D37F4"/>
    <w:rsid w:val="007D3872"/>
    <w:rsid w:val="007D38AF"/>
    <w:rsid w:val="007D391B"/>
    <w:rsid w:val="007D3C76"/>
    <w:rsid w:val="007D3D73"/>
    <w:rsid w:val="007D40A4"/>
    <w:rsid w:val="007D432A"/>
    <w:rsid w:val="007D44CD"/>
    <w:rsid w:val="007D4514"/>
    <w:rsid w:val="007D4636"/>
    <w:rsid w:val="007D475C"/>
    <w:rsid w:val="007D4B0F"/>
    <w:rsid w:val="007D4C68"/>
    <w:rsid w:val="007D5613"/>
    <w:rsid w:val="007D5A11"/>
    <w:rsid w:val="007D5B2D"/>
    <w:rsid w:val="007D5D75"/>
    <w:rsid w:val="007D5D99"/>
    <w:rsid w:val="007D6017"/>
    <w:rsid w:val="007D605E"/>
    <w:rsid w:val="007D61BE"/>
    <w:rsid w:val="007D645D"/>
    <w:rsid w:val="007D6A20"/>
    <w:rsid w:val="007D7033"/>
    <w:rsid w:val="007D7212"/>
    <w:rsid w:val="007D75FB"/>
    <w:rsid w:val="007D76FE"/>
    <w:rsid w:val="007D7776"/>
    <w:rsid w:val="007D7811"/>
    <w:rsid w:val="007D788A"/>
    <w:rsid w:val="007E053F"/>
    <w:rsid w:val="007E0568"/>
    <w:rsid w:val="007E0681"/>
    <w:rsid w:val="007E070F"/>
    <w:rsid w:val="007E078A"/>
    <w:rsid w:val="007E0CB5"/>
    <w:rsid w:val="007E0DDF"/>
    <w:rsid w:val="007E1225"/>
    <w:rsid w:val="007E1271"/>
    <w:rsid w:val="007E1847"/>
    <w:rsid w:val="007E1AD8"/>
    <w:rsid w:val="007E1D7A"/>
    <w:rsid w:val="007E1DB1"/>
    <w:rsid w:val="007E1F1C"/>
    <w:rsid w:val="007E2174"/>
    <w:rsid w:val="007E2185"/>
    <w:rsid w:val="007E2297"/>
    <w:rsid w:val="007E2E7A"/>
    <w:rsid w:val="007E3037"/>
    <w:rsid w:val="007E37DA"/>
    <w:rsid w:val="007E3C80"/>
    <w:rsid w:val="007E3C95"/>
    <w:rsid w:val="007E41E2"/>
    <w:rsid w:val="007E4421"/>
    <w:rsid w:val="007E469E"/>
    <w:rsid w:val="007E49AF"/>
    <w:rsid w:val="007E4B7F"/>
    <w:rsid w:val="007E4BC5"/>
    <w:rsid w:val="007E4C5A"/>
    <w:rsid w:val="007E5077"/>
    <w:rsid w:val="007E50D2"/>
    <w:rsid w:val="007E521B"/>
    <w:rsid w:val="007E5450"/>
    <w:rsid w:val="007E54EE"/>
    <w:rsid w:val="007E5BF2"/>
    <w:rsid w:val="007E5C07"/>
    <w:rsid w:val="007E5C7D"/>
    <w:rsid w:val="007E5E33"/>
    <w:rsid w:val="007E63D9"/>
    <w:rsid w:val="007E63E7"/>
    <w:rsid w:val="007E676D"/>
    <w:rsid w:val="007E6F66"/>
    <w:rsid w:val="007E6FDA"/>
    <w:rsid w:val="007E7214"/>
    <w:rsid w:val="007E7318"/>
    <w:rsid w:val="007E7359"/>
    <w:rsid w:val="007E7524"/>
    <w:rsid w:val="007E7A29"/>
    <w:rsid w:val="007E7B96"/>
    <w:rsid w:val="007F009C"/>
    <w:rsid w:val="007F058C"/>
    <w:rsid w:val="007F0849"/>
    <w:rsid w:val="007F0A79"/>
    <w:rsid w:val="007F10B7"/>
    <w:rsid w:val="007F1328"/>
    <w:rsid w:val="007F139E"/>
    <w:rsid w:val="007F14C5"/>
    <w:rsid w:val="007F203B"/>
    <w:rsid w:val="007F20A5"/>
    <w:rsid w:val="007F2245"/>
    <w:rsid w:val="007F231E"/>
    <w:rsid w:val="007F2340"/>
    <w:rsid w:val="007F23FE"/>
    <w:rsid w:val="007F2926"/>
    <w:rsid w:val="007F305A"/>
    <w:rsid w:val="007F3107"/>
    <w:rsid w:val="007F33D9"/>
    <w:rsid w:val="007F34A3"/>
    <w:rsid w:val="007F35BC"/>
    <w:rsid w:val="007F3E4D"/>
    <w:rsid w:val="007F41C4"/>
    <w:rsid w:val="007F42F8"/>
    <w:rsid w:val="007F4515"/>
    <w:rsid w:val="007F4852"/>
    <w:rsid w:val="007F4C13"/>
    <w:rsid w:val="007F4CC9"/>
    <w:rsid w:val="007F56AC"/>
    <w:rsid w:val="007F56F5"/>
    <w:rsid w:val="007F57ED"/>
    <w:rsid w:val="007F5828"/>
    <w:rsid w:val="007F5EE9"/>
    <w:rsid w:val="007F6300"/>
    <w:rsid w:val="007F6814"/>
    <w:rsid w:val="007F6FF3"/>
    <w:rsid w:val="007F73CF"/>
    <w:rsid w:val="007F77B4"/>
    <w:rsid w:val="007F7D6D"/>
    <w:rsid w:val="007F7E30"/>
    <w:rsid w:val="007F7F79"/>
    <w:rsid w:val="0080014F"/>
    <w:rsid w:val="0080038B"/>
    <w:rsid w:val="008005D8"/>
    <w:rsid w:val="0080065D"/>
    <w:rsid w:val="00800939"/>
    <w:rsid w:val="00800CC3"/>
    <w:rsid w:val="00800FC9"/>
    <w:rsid w:val="00801074"/>
    <w:rsid w:val="008010C0"/>
    <w:rsid w:val="0080152C"/>
    <w:rsid w:val="00801761"/>
    <w:rsid w:val="00801AEC"/>
    <w:rsid w:val="00801C29"/>
    <w:rsid w:val="00801D56"/>
    <w:rsid w:val="00801ED5"/>
    <w:rsid w:val="008022FB"/>
    <w:rsid w:val="008025EA"/>
    <w:rsid w:val="00803092"/>
    <w:rsid w:val="00803213"/>
    <w:rsid w:val="00803497"/>
    <w:rsid w:val="008036E1"/>
    <w:rsid w:val="008038BB"/>
    <w:rsid w:val="00803A8B"/>
    <w:rsid w:val="00803B03"/>
    <w:rsid w:val="00803D86"/>
    <w:rsid w:val="00804359"/>
    <w:rsid w:val="0080466D"/>
    <w:rsid w:val="0080469E"/>
    <w:rsid w:val="00804C74"/>
    <w:rsid w:val="00805499"/>
    <w:rsid w:val="008056CA"/>
    <w:rsid w:val="008057D7"/>
    <w:rsid w:val="0080585D"/>
    <w:rsid w:val="0080588F"/>
    <w:rsid w:val="00805916"/>
    <w:rsid w:val="008060D4"/>
    <w:rsid w:val="00806211"/>
    <w:rsid w:val="008068E1"/>
    <w:rsid w:val="0080696F"/>
    <w:rsid w:val="00806CB8"/>
    <w:rsid w:val="0080718E"/>
    <w:rsid w:val="0080735F"/>
    <w:rsid w:val="008073AB"/>
    <w:rsid w:val="00807612"/>
    <w:rsid w:val="00807616"/>
    <w:rsid w:val="00807E30"/>
    <w:rsid w:val="0081033C"/>
    <w:rsid w:val="00810C98"/>
    <w:rsid w:val="00811631"/>
    <w:rsid w:val="008116DD"/>
    <w:rsid w:val="00811ABF"/>
    <w:rsid w:val="00811DFC"/>
    <w:rsid w:val="00811FAC"/>
    <w:rsid w:val="00812316"/>
    <w:rsid w:val="00812637"/>
    <w:rsid w:val="0081267F"/>
    <w:rsid w:val="008128FA"/>
    <w:rsid w:val="00812941"/>
    <w:rsid w:val="00812B8D"/>
    <w:rsid w:val="00812D79"/>
    <w:rsid w:val="00812FBD"/>
    <w:rsid w:val="008135A1"/>
    <w:rsid w:val="008135CB"/>
    <w:rsid w:val="00813684"/>
    <w:rsid w:val="0081462F"/>
    <w:rsid w:val="00814C8B"/>
    <w:rsid w:val="0081548C"/>
    <w:rsid w:val="00815492"/>
    <w:rsid w:val="00815AD3"/>
    <w:rsid w:val="00815C6B"/>
    <w:rsid w:val="00816627"/>
    <w:rsid w:val="00816EDE"/>
    <w:rsid w:val="0081717E"/>
    <w:rsid w:val="0081761E"/>
    <w:rsid w:val="008177A9"/>
    <w:rsid w:val="00817C88"/>
    <w:rsid w:val="0082017F"/>
    <w:rsid w:val="00820B55"/>
    <w:rsid w:val="00820ECB"/>
    <w:rsid w:val="0082113E"/>
    <w:rsid w:val="008215B2"/>
    <w:rsid w:val="008215E8"/>
    <w:rsid w:val="00821B19"/>
    <w:rsid w:val="00821D10"/>
    <w:rsid w:val="00821E8C"/>
    <w:rsid w:val="0082215A"/>
    <w:rsid w:val="00822186"/>
    <w:rsid w:val="00822EF5"/>
    <w:rsid w:val="00822F40"/>
    <w:rsid w:val="0082303A"/>
    <w:rsid w:val="0082335D"/>
    <w:rsid w:val="0082362F"/>
    <w:rsid w:val="0082367D"/>
    <w:rsid w:val="00823A4D"/>
    <w:rsid w:val="00823C9F"/>
    <w:rsid w:val="00824580"/>
    <w:rsid w:val="0082481B"/>
    <w:rsid w:val="0082496B"/>
    <w:rsid w:val="00824FE5"/>
    <w:rsid w:val="00825429"/>
    <w:rsid w:val="00825546"/>
    <w:rsid w:val="008258AC"/>
    <w:rsid w:val="00825C20"/>
    <w:rsid w:val="0082642C"/>
    <w:rsid w:val="00826748"/>
    <w:rsid w:val="00826CC3"/>
    <w:rsid w:val="00826FAA"/>
    <w:rsid w:val="00826FF5"/>
    <w:rsid w:val="00827129"/>
    <w:rsid w:val="008271FB"/>
    <w:rsid w:val="00827556"/>
    <w:rsid w:val="0082759D"/>
    <w:rsid w:val="00827832"/>
    <w:rsid w:val="00827988"/>
    <w:rsid w:val="00827B9B"/>
    <w:rsid w:val="00827BF0"/>
    <w:rsid w:val="00827D7E"/>
    <w:rsid w:val="00830371"/>
    <w:rsid w:val="00830865"/>
    <w:rsid w:val="00830908"/>
    <w:rsid w:val="00830AEE"/>
    <w:rsid w:val="00830D38"/>
    <w:rsid w:val="00830E35"/>
    <w:rsid w:val="00830FCE"/>
    <w:rsid w:val="008311C7"/>
    <w:rsid w:val="00831538"/>
    <w:rsid w:val="00831554"/>
    <w:rsid w:val="008316AC"/>
    <w:rsid w:val="00831740"/>
    <w:rsid w:val="0083192E"/>
    <w:rsid w:val="00831A65"/>
    <w:rsid w:val="00831BA3"/>
    <w:rsid w:val="0083267E"/>
    <w:rsid w:val="008326E9"/>
    <w:rsid w:val="00832A23"/>
    <w:rsid w:val="00832B2B"/>
    <w:rsid w:val="00832E5A"/>
    <w:rsid w:val="00832FB1"/>
    <w:rsid w:val="008332E5"/>
    <w:rsid w:val="008332F2"/>
    <w:rsid w:val="00833362"/>
    <w:rsid w:val="00833573"/>
    <w:rsid w:val="00833610"/>
    <w:rsid w:val="00833FEF"/>
    <w:rsid w:val="00834060"/>
    <w:rsid w:val="0083417A"/>
    <w:rsid w:val="00834193"/>
    <w:rsid w:val="00834468"/>
    <w:rsid w:val="00834D00"/>
    <w:rsid w:val="00834D30"/>
    <w:rsid w:val="008350B7"/>
    <w:rsid w:val="00835670"/>
    <w:rsid w:val="00835C8E"/>
    <w:rsid w:val="00835F74"/>
    <w:rsid w:val="0083600B"/>
    <w:rsid w:val="0083618F"/>
    <w:rsid w:val="008363F1"/>
    <w:rsid w:val="00836B00"/>
    <w:rsid w:val="00836C37"/>
    <w:rsid w:val="00836D85"/>
    <w:rsid w:val="00836F6B"/>
    <w:rsid w:val="00836FA1"/>
    <w:rsid w:val="00837133"/>
    <w:rsid w:val="008372BD"/>
    <w:rsid w:val="008372D5"/>
    <w:rsid w:val="00837943"/>
    <w:rsid w:val="00837D33"/>
    <w:rsid w:val="00840027"/>
    <w:rsid w:val="00840830"/>
    <w:rsid w:val="0084092C"/>
    <w:rsid w:val="0084147C"/>
    <w:rsid w:val="008415DD"/>
    <w:rsid w:val="008416A7"/>
    <w:rsid w:val="00841706"/>
    <w:rsid w:val="0084193F"/>
    <w:rsid w:val="00841D4E"/>
    <w:rsid w:val="00841E67"/>
    <w:rsid w:val="00842163"/>
    <w:rsid w:val="008422CA"/>
    <w:rsid w:val="008432B4"/>
    <w:rsid w:val="008432E8"/>
    <w:rsid w:val="008435ED"/>
    <w:rsid w:val="008439B6"/>
    <w:rsid w:val="00843F73"/>
    <w:rsid w:val="00844132"/>
    <w:rsid w:val="0084414E"/>
    <w:rsid w:val="008442FC"/>
    <w:rsid w:val="008449CA"/>
    <w:rsid w:val="0084591F"/>
    <w:rsid w:val="008459D5"/>
    <w:rsid w:val="00845B4A"/>
    <w:rsid w:val="008460A9"/>
    <w:rsid w:val="00846137"/>
    <w:rsid w:val="00846B91"/>
    <w:rsid w:val="00846BA0"/>
    <w:rsid w:val="00846BFE"/>
    <w:rsid w:val="00846D56"/>
    <w:rsid w:val="0084747B"/>
    <w:rsid w:val="00847605"/>
    <w:rsid w:val="00847D53"/>
    <w:rsid w:val="00847FFA"/>
    <w:rsid w:val="00850594"/>
    <w:rsid w:val="00850B23"/>
    <w:rsid w:val="00850B62"/>
    <w:rsid w:val="00851690"/>
    <w:rsid w:val="0085176E"/>
    <w:rsid w:val="008519D3"/>
    <w:rsid w:val="00851A42"/>
    <w:rsid w:val="00852015"/>
    <w:rsid w:val="00852638"/>
    <w:rsid w:val="008526CD"/>
    <w:rsid w:val="00852895"/>
    <w:rsid w:val="008528B7"/>
    <w:rsid w:val="00852B61"/>
    <w:rsid w:val="00852CCB"/>
    <w:rsid w:val="008530DE"/>
    <w:rsid w:val="00853326"/>
    <w:rsid w:val="0085350D"/>
    <w:rsid w:val="00853712"/>
    <w:rsid w:val="008538CE"/>
    <w:rsid w:val="00853A7B"/>
    <w:rsid w:val="00853D44"/>
    <w:rsid w:val="0085416E"/>
    <w:rsid w:val="008547A9"/>
    <w:rsid w:val="0085487B"/>
    <w:rsid w:val="008549A9"/>
    <w:rsid w:val="00854B90"/>
    <w:rsid w:val="00855005"/>
    <w:rsid w:val="00855187"/>
    <w:rsid w:val="008552C8"/>
    <w:rsid w:val="0085530A"/>
    <w:rsid w:val="0085558A"/>
    <w:rsid w:val="00855982"/>
    <w:rsid w:val="00855C0A"/>
    <w:rsid w:val="00855D67"/>
    <w:rsid w:val="00855F05"/>
    <w:rsid w:val="00856522"/>
    <w:rsid w:val="0085668B"/>
    <w:rsid w:val="00856A51"/>
    <w:rsid w:val="00856AFE"/>
    <w:rsid w:val="00856BE1"/>
    <w:rsid w:val="00856E22"/>
    <w:rsid w:val="00856F41"/>
    <w:rsid w:val="0085710B"/>
    <w:rsid w:val="00857227"/>
    <w:rsid w:val="008572F2"/>
    <w:rsid w:val="00857591"/>
    <w:rsid w:val="00857709"/>
    <w:rsid w:val="00857818"/>
    <w:rsid w:val="00857975"/>
    <w:rsid w:val="00857C52"/>
    <w:rsid w:val="00860438"/>
    <w:rsid w:val="008604A2"/>
    <w:rsid w:val="00860640"/>
    <w:rsid w:val="00860F32"/>
    <w:rsid w:val="008612E4"/>
    <w:rsid w:val="008614AD"/>
    <w:rsid w:val="0086155F"/>
    <w:rsid w:val="00861814"/>
    <w:rsid w:val="00861F13"/>
    <w:rsid w:val="00861F86"/>
    <w:rsid w:val="00862145"/>
    <w:rsid w:val="0086219A"/>
    <w:rsid w:val="008621F6"/>
    <w:rsid w:val="0086263B"/>
    <w:rsid w:val="00862931"/>
    <w:rsid w:val="008629F3"/>
    <w:rsid w:val="00862ED1"/>
    <w:rsid w:val="00863293"/>
    <w:rsid w:val="00863300"/>
    <w:rsid w:val="00863564"/>
    <w:rsid w:val="00863A1D"/>
    <w:rsid w:val="00863A2C"/>
    <w:rsid w:val="00863C5B"/>
    <w:rsid w:val="00863C5D"/>
    <w:rsid w:val="00863F3D"/>
    <w:rsid w:val="00863F68"/>
    <w:rsid w:val="008641C4"/>
    <w:rsid w:val="008642F3"/>
    <w:rsid w:val="00864302"/>
    <w:rsid w:val="008651B0"/>
    <w:rsid w:val="0086529B"/>
    <w:rsid w:val="008652BE"/>
    <w:rsid w:val="0086531C"/>
    <w:rsid w:val="00865390"/>
    <w:rsid w:val="0086577D"/>
    <w:rsid w:val="008658D1"/>
    <w:rsid w:val="008658DD"/>
    <w:rsid w:val="00865991"/>
    <w:rsid w:val="00866006"/>
    <w:rsid w:val="008662A6"/>
    <w:rsid w:val="00866312"/>
    <w:rsid w:val="0086633A"/>
    <w:rsid w:val="00866ADA"/>
    <w:rsid w:val="00866B8F"/>
    <w:rsid w:val="00866E02"/>
    <w:rsid w:val="0086736E"/>
    <w:rsid w:val="00867644"/>
    <w:rsid w:val="0086764A"/>
    <w:rsid w:val="008679A3"/>
    <w:rsid w:val="00867EC0"/>
    <w:rsid w:val="00867F44"/>
    <w:rsid w:val="008702D1"/>
    <w:rsid w:val="00870366"/>
    <w:rsid w:val="008704A7"/>
    <w:rsid w:val="00870591"/>
    <w:rsid w:val="00870DBE"/>
    <w:rsid w:val="00871D30"/>
    <w:rsid w:val="00871E23"/>
    <w:rsid w:val="00871E64"/>
    <w:rsid w:val="00871FF2"/>
    <w:rsid w:val="008720A7"/>
    <w:rsid w:val="00872275"/>
    <w:rsid w:val="008722B7"/>
    <w:rsid w:val="0087237D"/>
    <w:rsid w:val="00872395"/>
    <w:rsid w:val="00872748"/>
    <w:rsid w:val="008728A6"/>
    <w:rsid w:val="00872FC7"/>
    <w:rsid w:val="008731D7"/>
    <w:rsid w:val="00873200"/>
    <w:rsid w:val="008732BB"/>
    <w:rsid w:val="0087387B"/>
    <w:rsid w:val="0087388F"/>
    <w:rsid w:val="00873B63"/>
    <w:rsid w:val="00873CCE"/>
    <w:rsid w:val="00874150"/>
    <w:rsid w:val="00874235"/>
    <w:rsid w:val="00874346"/>
    <w:rsid w:val="008743B4"/>
    <w:rsid w:val="00874448"/>
    <w:rsid w:val="0087457A"/>
    <w:rsid w:val="00874794"/>
    <w:rsid w:val="00874BB2"/>
    <w:rsid w:val="00874CB4"/>
    <w:rsid w:val="00874CBF"/>
    <w:rsid w:val="00874F8F"/>
    <w:rsid w:val="00875502"/>
    <w:rsid w:val="008756A5"/>
    <w:rsid w:val="008759B6"/>
    <w:rsid w:val="00875BFA"/>
    <w:rsid w:val="00875CD4"/>
    <w:rsid w:val="00876072"/>
    <w:rsid w:val="008765AD"/>
    <w:rsid w:val="00876DF1"/>
    <w:rsid w:val="00876E56"/>
    <w:rsid w:val="0087700F"/>
    <w:rsid w:val="008770A5"/>
    <w:rsid w:val="00877222"/>
    <w:rsid w:val="008772F3"/>
    <w:rsid w:val="0087785E"/>
    <w:rsid w:val="00877A0C"/>
    <w:rsid w:val="00877C44"/>
    <w:rsid w:val="008803D3"/>
    <w:rsid w:val="008803F4"/>
    <w:rsid w:val="00880511"/>
    <w:rsid w:val="008805B4"/>
    <w:rsid w:val="008805E2"/>
    <w:rsid w:val="008806BE"/>
    <w:rsid w:val="00880EDB"/>
    <w:rsid w:val="00880F9D"/>
    <w:rsid w:val="008814B6"/>
    <w:rsid w:val="0088171F"/>
    <w:rsid w:val="00881B84"/>
    <w:rsid w:val="00882B70"/>
    <w:rsid w:val="00882D39"/>
    <w:rsid w:val="00882F28"/>
    <w:rsid w:val="008830B9"/>
    <w:rsid w:val="008830C2"/>
    <w:rsid w:val="008833B3"/>
    <w:rsid w:val="00883561"/>
    <w:rsid w:val="00883692"/>
    <w:rsid w:val="00883CBD"/>
    <w:rsid w:val="00883CCB"/>
    <w:rsid w:val="00883E8A"/>
    <w:rsid w:val="00883FBB"/>
    <w:rsid w:val="008846BB"/>
    <w:rsid w:val="008850C8"/>
    <w:rsid w:val="0088521F"/>
    <w:rsid w:val="008852AC"/>
    <w:rsid w:val="00885805"/>
    <w:rsid w:val="0088586C"/>
    <w:rsid w:val="00885C1B"/>
    <w:rsid w:val="00886174"/>
    <w:rsid w:val="00886180"/>
    <w:rsid w:val="008861BB"/>
    <w:rsid w:val="00886699"/>
    <w:rsid w:val="008868B0"/>
    <w:rsid w:val="008868BD"/>
    <w:rsid w:val="00886A0B"/>
    <w:rsid w:val="00886BF6"/>
    <w:rsid w:val="00886E05"/>
    <w:rsid w:val="00886F51"/>
    <w:rsid w:val="008870A8"/>
    <w:rsid w:val="00887150"/>
    <w:rsid w:val="0088721C"/>
    <w:rsid w:val="00887537"/>
    <w:rsid w:val="00887B1A"/>
    <w:rsid w:val="0089046D"/>
    <w:rsid w:val="008906E8"/>
    <w:rsid w:val="00890856"/>
    <w:rsid w:val="008909BA"/>
    <w:rsid w:val="00890CA3"/>
    <w:rsid w:val="00890FDA"/>
    <w:rsid w:val="008914F1"/>
    <w:rsid w:val="00891529"/>
    <w:rsid w:val="00891ADF"/>
    <w:rsid w:val="00891F4D"/>
    <w:rsid w:val="008925FB"/>
    <w:rsid w:val="0089276C"/>
    <w:rsid w:val="00892986"/>
    <w:rsid w:val="00892B0F"/>
    <w:rsid w:val="00892EF7"/>
    <w:rsid w:val="0089340F"/>
    <w:rsid w:val="00893A45"/>
    <w:rsid w:val="00893E56"/>
    <w:rsid w:val="008941BD"/>
    <w:rsid w:val="008943C2"/>
    <w:rsid w:val="00894898"/>
    <w:rsid w:val="00894CD1"/>
    <w:rsid w:val="00895225"/>
    <w:rsid w:val="0089534C"/>
    <w:rsid w:val="00895844"/>
    <w:rsid w:val="00896256"/>
    <w:rsid w:val="00896434"/>
    <w:rsid w:val="0089681F"/>
    <w:rsid w:val="008968BE"/>
    <w:rsid w:val="00896AD3"/>
    <w:rsid w:val="00896EE2"/>
    <w:rsid w:val="00896F18"/>
    <w:rsid w:val="00896F4C"/>
    <w:rsid w:val="008972EB"/>
    <w:rsid w:val="008976D1"/>
    <w:rsid w:val="008976E9"/>
    <w:rsid w:val="00897D4D"/>
    <w:rsid w:val="00897F57"/>
    <w:rsid w:val="008A00B8"/>
    <w:rsid w:val="008A02A2"/>
    <w:rsid w:val="008A099C"/>
    <w:rsid w:val="008A0F75"/>
    <w:rsid w:val="008A10DB"/>
    <w:rsid w:val="008A112B"/>
    <w:rsid w:val="008A1289"/>
    <w:rsid w:val="008A1352"/>
    <w:rsid w:val="008A158D"/>
    <w:rsid w:val="008A1769"/>
    <w:rsid w:val="008A17AD"/>
    <w:rsid w:val="008A1EE3"/>
    <w:rsid w:val="008A21B3"/>
    <w:rsid w:val="008A2279"/>
    <w:rsid w:val="008A24DA"/>
    <w:rsid w:val="008A277D"/>
    <w:rsid w:val="008A2E43"/>
    <w:rsid w:val="008A2FD4"/>
    <w:rsid w:val="008A374F"/>
    <w:rsid w:val="008A3D0B"/>
    <w:rsid w:val="008A3E1A"/>
    <w:rsid w:val="008A3F1F"/>
    <w:rsid w:val="008A41A9"/>
    <w:rsid w:val="008A43E7"/>
    <w:rsid w:val="008A496B"/>
    <w:rsid w:val="008A5143"/>
    <w:rsid w:val="008A57F3"/>
    <w:rsid w:val="008A5836"/>
    <w:rsid w:val="008A5B14"/>
    <w:rsid w:val="008A6155"/>
    <w:rsid w:val="008A6204"/>
    <w:rsid w:val="008A6258"/>
    <w:rsid w:val="008A6305"/>
    <w:rsid w:val="008A6BFD"/>
    <w:rsid w:val="008A6E5A"/>
    <w:rsid w:val="008A6F33"/>
    <w:rsid w:val="008A70B4"/>
    <w:rsid w:val="008A7103"/>
    <w:rsid w:val="008A7182"/>
    <w:rsid w:val="008A7558"/>
    <w:rsid w:val="008A7673"/>
    <w:rsid w:val="008A7A20"/>
    <w:rsid w:val="008A7A73"/>
    <w:rsid w:val="008B0132"/>
    <w:rsid w:val="008B015A"/>
    <w:rsid w:val="008B03A1"/>
    <w:rsid w:val="008B0400"/>
    <w:rsid w:val="008B04BA"/>
    <w:rsid w:val="008B0531"/>
    <w:rsid w:val="008B0713"/>
    <w:rsid w:val="008B0B47"/>
    <w:rsid w:val="008B1044"/>
    <w:rsid w:val="008B10A8"/>
    <w:rsid w:val="008B1161"/>
    <w:rsid w:val="008B1474"/>
    <w:rsid w:val="008B16C4"/>
    <w:rsid w:val="008B16F7"/>
    <w:rsid w:val="008B1825"/>
    <w:rsid w:val="008B18F4"/>
    <w:rsid w:val="008B1987"/>
    <w:rsid w:val="008B19CC"/>
    <w:rsid w:val="008B1D6C"/>
    <w:rsid w:val="008B2351"/>
    <w:rsid w:val="008B2479"/>
    <w:rsid w:val="008B2718"/>
    <w:rsid w:val="008B272A"/>
    <w:rsid w:val="008B2743"/>
    <w:rsid w:val="008B29F9"/>
    <w:rsid w:val="008B2B2A"/>
    <w:rsid w:val="008B2CBE"/>
    <w:rsid w:val="008B3064"/>
    <w:rsid w:val="008B325A"/>
    <w:rsid w:val="008B37D7"/>
    <w:rsid w:val="008B3C0A"/>
    <w:rsid w:val="008B3C44"/>
    <w:rsid w:val="008B3DA2"/>
    <w:rsid w:val="008B3E37"/>
    <w:rsid w:val="008B4686"/>
    <w:rsid w:val="008B4943"/>
    <w:rsid w:val="008B4D61"/>
    <w:rsid w:val="008B4F70"/>
    <w:rsid w:val="008B513B"/>
    <w:rsid w:val="008B51E0"/>
    <w:rsid w:val="008B51E4"/>
    <w:rsid w:val="008B5B33"/>
    <w:rsid w:val="008B62A0"/>
    <w:rsid w:val="008B63E8"/>
    <w:rsid w:val="008B676B"/>
    <w:rsid w:val="008B68B5"/>
    <w:rsid w:val="008B6A01"/>
    <w:rsid w:val="008B6A6B"/>
    <w:rsid w:val="008B6AAE"/>
    <w:rsid w:val="008B6B1C"/>
    <w:rsid w:val="008B7107"/>
    <w:rsid w:val="008B7213"/>
    <w:rsid w:val="008B73DC"/>
    <w:rsid w:val="008B7468"/>
    <w:rsid w:val="008B778F"/>
    <w:rsid w:val="008B7B50"/>
    <w:rsid w:val="008B7D90"/>
    <w:rsid w:val="008C0295"/>
    <w:rsid w:val="008C04FB"/>
    <w:rsid w:val="008C0563"/>
    <w:rsid w:val="008C0654"/>
    <w:rsid w:val="008C0C57"/>
    <w:rsid w:val="008C0FE0"/>
    <w:rsid w:val="008C12DE"/>
    <w:rsid w:val="008C15AE"/>
    <w:rsid w:val="008C187B"/>
    <w:rsid w:val="008C1AD6"/>
    <w:rsid w:val="008C1BB3"/>
    <w:rsid w:val="008C2085"/>
    <w:rsid w:val="008C20F0"/>
    <w:rsid w:val="008C26C9"/>
    <w:rsid w:val="008C2718"/>
    <w:rsid w:val="008C27C2"/>
    <w:rsid w:val="008C2B54"/>
    <w:rsid w:val="008C2ED1"/>
    <w:rsid w:val="008C325F"/>
    <w:rsid w:val="008C375E"/>
    <w:rsid w:val="008C37B7"/>
    <w:rsid w:val="008C3A53"/>
    <w:rsid w:val="008C3BD8"/>
    <w:rsid w:val="008C3C08"/>
    <w:rsid w:val="008C3C9A"/>
    <w:rsid w:val="008C3FDA"/>
    <w:rsid w:val="008C413D"/>
    <w:rsid w:val="008C44B0"/>
    <w:rsid w:val="008C4557"/>
    <w:rsid w:val="008C46EF"/>
    <w:rsid w:val="008C48E2"/>
    <w:rsid w:val="008C4D65"/>
    <w:rsid w:val="008C51CE"/>
    <w:rsid w:val="008C53E4"/>
    <w:rsid w:val="008C54FE"/>
    <w:rsid w:val="008C5B21"/>
    <w:rsid w:val="008C5FCE"/>
    <w:rsid w:val="008C6099"/>
    <w:rsid w:val="008C65F3"/>
    <w:rsid w:val="008C6727"/>
    <w:rsid w:val="008C680E"/>
    <w:rsid w:val="008C6B5F"/>
    <w:rsid w:val="008C6D19"/>
    <w:rsid w:val="008C6DB7"/>
    <w:rsid w:val="008C713C"/>
    <w:rsid w:val="008C72E9"/>
    <w:rsid w:val="008C7947"/>
    <w:rsid w:val="008C79C6"/>
    <w:rsid w:val="008D000E"/>
    <w:rsid w:val="008D01D3"/>
    <w:rsid w:val="008D03D4"/>
    <w:rsid w:val="008D068E"/>
    <w:rsid w:val="008D0832"/>
    <w:rsid w:val="008D0E4B"/>
    <w:rsid w:val="008D1078"/>
    <w:rsid w:val="008D12A3"/>
    <w:rsid w:val="008D12F9"/>
    <w:rsid w:val="008D1438"/>
    <w:rsid w:val="008D1709"/>
    <w:rsid w:val="008D195B"/>
    <w:rsid w:val="008D1BC7"/>
    <w:rsid w:val="008D221F"/>
    <w:rsid w:val="008D257E"/>
    <w:rsid w:val="008D2936"/>
    <w:rsid w:val="008D2A8F"/>
    <w:rsid w:val="008D2A91"/>
    <w:rsid w:val="008D2B29"/>
    <w:rsid w:val="008D2DA8"/>
    <w:rsid w:val="008D2DCC"/>
    <w:rsid w:val="008D2E9A"/>
    <w:rsid w:val="008D2F2A"/>
    <w:rsid w:val="008D314B"/>
    <w:rsid w:val="008D31CD"/>
    <w:rsid w:val="008D31FB"/>
    <w:rsid w:val="008D325B"/>
    <w:rsid w:val="008D35A6"/>
    <w:rsid w:val="008D3AFC"/>
    <w:rsid w:val="008D3F94"/>
    <w:rsid w:val="008D413B"/>
    <w:rsid w:val="008D4406"/>
    <w:rsid w:val="008D45C5"/>
    <w:rsid w:val="008D49B7"/>
    <w:rsid w:val="008D4AF1"/>
    <w:rsid w:val="008D4C4A"/>
    <w:rsid w:val="008D5208"/>
    <w:rsid w:val="008D52C7"/>
    <w:rsid w:val="008D5396"/>
    <w:rsid w:val="008D5658"/>
    <w:rsid w:val="008D5FC5"/>
    <w:rsid w:val="008D60F4"/>
    <w:rsid w:val="008D612E"/>
    <w:rsid w:val="008D62BB"/>
    <w:rsid w:val="008D6683"/>
    <w:rsid w:val="008D680C"/>
    <w:rsid w:val="008D6870"/>
    <w:rsid w:val="008D6B7B"/>
    <w:rsid w:val="008D7257"/>
    <w:rsid w:val="008D74AD"/>
    <w:rsid w:val="008D75AA"/>
    <w:rsid w:val="008D7602"/>
    <w:rsid w:val="008D7921"/>
    <w:rsid w:val="008D7AFD"/>
    <w:rsid w:val="008D7D9F"/>
    <w:rsid w:val="008E04DA"/>
    <w:rsid w:val="008E0970"/>
    <w:rsid w:val="008E0CF1"/>
    <w:rsid w:val="008E158D"/>
    <w:rsid w:val="008E16C1"/>
    <w:rsid w:val="008E189B"/>
    <w:rsid w:val="008E1964"/>
    <w:rsid w:val="008E1C90"/>
    <w:rsid w:val="008E1C9B"/>
    <w:rsid w:val="008E223B"/>
    <w:rsid w:val="008E2243"/>
    <w:rsid w:val="008E2608"/>
    <w:rsid w:val="008E269B"/>
    <w:rsid w:val="008E2A79"/>
    <w:rsid w:val="008E2BEC"/>
    <w:rsid w:val="008E2D3A"/>
    <w:rsid w:val="008E2DC2"/>
    <w:rsid w:val="008E2F3E"/>
    <w:rsid w:val="008E3007"/>
    <w:rsid w:val="008E3022"/>
    <w:rsid w:val="008E3324"/>
    <w:rsid w:val="008E3333"/>
    <w:rsid w:val="008E3653"/>
    <w:rsid w:val="008E3804"/>
    <w:rsid w:val="008E389E"/>
    <w:rsid w:val="008E38C2"/>
    <w:rsid w:val="008E3A3A"/>
    <w:rsid w:val="008E4244"/>
    <w:rsid w:val="008E482B"/>
    <w:rsid w:val="008E5315"/>
    <w:rsid w:val="008E5604"/>
    <w:rsid w:val="008E5705"/>
    <w:rsid w:val="008E5C5D"/>
    <w:rsid w:val="008E5D10"/>
    <w:rsid w:val="008E5EE4"/>
    <w:rsid w:val="008E67FF"/>
    <w:rsid w:val="008E6A75"/>
    <w:rsid w:val="008E7004"/>
    <w:rsid w:val="008E7539"/>
    <w:rsid w:val="008E78DA"/>
    <w:rsid w:val="008E7C27"/>
    <w:rsid w:val="008F004A"/>
    <w:rsid w:val="008F00D2"/>
    <w:rsid w:val="008F025B"/>
    <w:rsid w:val="008F0A7B"/>
    <w:rsid w:val="008F10AD"/>
    <w:rsid w:val="008F1295"/>
    <w:rsid w:val="008F1484"/>
    <w:rsid w:val="008F1489"/>
    <w:rsid w:val="008F16DE"/>
    <w:rsid w:val="008F18AC"/>
    <w:rsid w:val="008F1931"/>
    <w:rsid w:val="008F1A5F"/>
    <w:rsid w:val="008F1E01"/>
    <w:rsid w:val="008F1FED"/>
    <w:rsid w:val="008F23C8"/>
    <w:rsid w:val="008F248D"/>
    <w:rsid w:val="008F26D1"/>
    <w:rsid w:val="008F290F"/>
    <w:rsid w:val="008F2A85"/>
    <w:rsid w:val="008F2C2F"/>
    <w:rsid w:val="008F2C8B"/>
    <w:rsid w:val="008F2F02"/>
    <w:rsid w:val="008F3456"/>
    <w:rsid w:val="008F38D8"/>
    <w:rsid w:val="008F3E80"/>
    <w:rsid w:val="008F405B"/>
    <w:rsid w:val="008F430C"/>
    <w:rsid w:val="008F4715"/>
    <w:rsid w:val="008F4E73"/>
    <w:rsid w:val="008F52B0"/>
    <w:rsid w:val="008F5301"/>
    <w:rsid w:val="008F5578"/>
    <w:rsid w:val="008F583C"/>
    <w:rsid w:val="008F58DD"/>
    <w:rsid w:val="008F59BE"/>
    <w:rsid w:val="008F6075"/>
    <w:rsid w:val="008F623A"/>
    <w:rsid w:val="008F62B5"/>
    <w:rsid w:val="008F6493"/>
    <w:rsid w:val="008F6949"/>
    <w:rsid w:val="008F6CDF"/>
    <w:rsid w:val="008F6D53"/>
    <w:rsid w:val="008F6F9C"/>
    <w:rsid w:val="008F7043"/>
    <w:rsid w:val="008F71F5"/>
    <w:rsid w:val="008F72D5"/>
    <w:rsid w:val="008F73F3"/>
    <w:rsid w:val="008F7507"/>
    <w:rsid w:val="008F7600"/>
    <w:rsid w:val="008F7E05"/>
    <w:rsid w:val="008F7F46"/>
    <w:rsid w:val="0090002A"/>
    <w:rsid w:val="0090006A"/>
    <w:rsid w:val="00900135"/>
    <w:rsid w:val="0090020F"/>
    <w:rsid w:val="009004EC"/>
    <w:rsid w:val="00900557"/>
    <w:rsid w:val="0090065E"/>
    <w:rsid w:val="0090081D"/>
    <w:rsid w:val="00900C5F"/>
    <w:rsid w:val="009014C5"/>
    <w:rsid w:val="009016A1"/>
    <w:rsid w:val="009017D1"/>
    <w:rsid w:val="009018B4"/>
    <w:rsid w:val="00901951"/>
    <w:rsid w:val="00901ADC"/>
    <w:rsid w:val="00901F1A"/>
    <w:rsid w:val="009020E9"/>
    <w:rsid w:val="009020EC"/>
    <w:rsid w:val="009024AB"/>
    <w:rsid w:val="009027B3"/>
    <w:rsid w:val="009029D1"/>
    <w:rsid w:val="00902E46"/>
    <w:rsid w:val="009030A6"/>
    <w:rsid w:val="0090366C"/>
    <w:rsid w:val="00903A7C"/>
    <w:rsid w:val="00903CF2"/>
    <w:rsid w:val="00903D6C"/>
    <w:rsid w:val="00904B7C"/>
    <w:rsid w:val="00904BA5"/>
    <w:rsid w:val="00904DE6"/>
    <w:rsid w:val="00904E58"/>
    <w:rsid w:val="009054C8"/>
    <w:rsid w:val="00905BF0"/>
    <w:rsid w:val="00905BF6"/>
    <w:rsid w:val="00905C8E"/>
    <w:rsid w:val="00905E2E"/>
    <w:rsid w:val="009063A4"/>
    <w:rsid w:val="00906623"/>
    <w:rsid w:val="0090667D"/>
    <w:rsid w:val="00906927"/>
    <w:rsid w:val="00906A0A"/>
    <w:rsid w:val="00906E2F"/>
    <w:rsid w:val="009071C6"/>
    <w:rsid w:val="009073EF"/>
    <w:rsid w:val="0090788B"/>
    <w:rsid w:val="00907F6C"/>
    <w:rsid w:val="00910119"/>
    <w:rsid w:val="009101C2"/>
    <w:rsid w:val="0091038E"/>
    <w:rsid w:val="00910BC7"/>
    <w:rsid w:val="0091105C"/>
    <w:rsid w:val="009111BF"/>
    <w:rsid w:val="0091185C"/>
    <w:rsid w:val="00911BE0"/>
    <w:rsid w:val="00911C85"/>
    <w:rsid w:val="00911C96"/>
    <w:rsid w:val="00911CB6"/>
    <w:rsid w:val="00911CD4"/>
    <w:rsid w:val="00911DE6"/>
    <w:rsid w:val="00912021"/>
    <w:rsid w:val="00912212"/>
    <w:rsid w:val="00912252"/>
    <w:rsid w:val="00912D92"/>
    <w:rsid w:val="00912F67"/>
    <w:rsid w:val="0091301C"/>
    <w:rsid w:val="00913037"/>
    <w:rsid w:val="00913546"/>
    <w:rsid w:val="009135A5"/>
    <w:rsid w:val="00913701"/>
    <w:rsid w:val="009137C0"/>
    <w:rsid w:val="00913C82"/>
    <w:rsid w:val="00913CFB"/>
    <w:rsid w:val="00913E47"/>
    <w:rsid w:val="00913FE5"/>
    <w:rsid w:val="009141DF"/>
    <w:rsid w:val="0091447A"/>
    <w:rsid w:val="009146EB"/>
    <w:rsid w:val="00914955"/>
    <w:rsid w:val="00914C99"/>
    <w:rsid w:val="00914CE3"/>
    <w:rsid w:val="00914DE0"/>
    <w:rsid w:val="009153C0"/>
    <w:rsid w:val="009156DB"/>
    <w:rsid w:val="009159B2"/>
    <w:rsid w:val="009159CC"/>
    <w:rsid w:val="00916013"/>
    <w:rsid w:val="00916A00"/>
    <w:rsid w:val="00916BCA"/>
    <w:rsid w:val="009170CF"/>
    <w:rsid w:val="009170F6"/>
    <w:rsid w:val="009171E2"/>
    <w:rsid w:val="00917576"/>
    <w:rsid w:val="00917881"/>
    <w:rsid w:val="009179E3"/>
    <w:rsid w:val="00917BA3"/>
    <w:rsid w:val="00917D0A"/>
    <w:rsid w:val="0092027A"/>
    <w:rsid w:val="00920624"/>
    <w:rsid w:val="009207AA"/>
    <w:rsid w:val="00920B22"/>
    <w:rsid w:val="00920D46"/>
    <w:rsid w:val="00920FAA"/>
    <w:rsid w:val="00921077"/>
    <w:rsid w:val="00921224"/>
    <w:rsid w:val="009215C5"/>
    <w:rsid w:val="00922115"/>
    <w:rsid w:val="0092277F"/>
    <w:rsid w:val="009227A0"/>
    <w:rsid w:val="00922845"/>
    <w:rsid w:val="00922994"/>
    <w:rsid w:val="0092307F"/>
    <w:rsid w:val="0092313C"/>
    <w:rsid w:val="00923777"/>
    <w:rsid w:val="0092455C"/>
    <w:rsid w:val="00924615"/>
    <w:rsid w:val="009247BA"/>
    <w:rsid w:val="00924DB9"/>
    <w:rsid w:val="00924E78"/>
    <w:rsid w:val="00925000"/>
    <w:rsid w:val="00925850"/>
    <w:rsid w:val="00925DCF"/>
    <w:rsid w:val="00925DFF"/>
    <w:rsid w:val="00925ED5"/>
    <w:rsid w:val="00925F0F"/>
    <w:rsid w:val="00926438"/>
    <w:rsid w:val="00926671"/>
    <w:rsid w:val="00926917"/>
    <w:rsid w:val="00926EA7"/>
    <w:rsid w:val="009271BC"/>
    <w:rsid w:val="009273AD"/>
    <w:rsid w:val="009277CA"/>
    <w:rsid w:val="0092787E"/>
    <w:rsid w:val="00927941"/>
    <w:rsid w:val="00927BAA"/>
    <w:rsid w:val="00927E4A"/>
    <w:rsid w:val="0093018E"/>
    <w:rsid w:val="00930633"/>
    <w:rsid w:val="009308AD"/>
    <w:rsid w:val="0093102B"/>
    <w:rsid w:val="00931069"/>
    <w:rsid w:val="0093141E"/>
    <w:rsid w:val="009314DD"/>
    <w:rsid w:val="009315DD"/>
    <w:rsid w:val="00931BDE"/>
    <w:rsid w:val="009320AE"/>
    <w:rsid w:val="009323D4"/>
    <w:rsid w:val="0093241F"/>
    <w:rsid w:val="0093246C"/>
    <w:rsid w:val="0093274D"/>
    <w:rsid w:val="00932AC9"/>
    <w:rsid w:val="00932B67"/>
    <w:rsid w:val="00932D70"/>
    <w:rsid w:val="00933008"/>
    <w:rsid w:val="009330A3"/>
    <w:rsid w:val="00933103"/>
    <w:rsid w:val="009339F2"/>
    <w:rsid w:val="00933A56"/>
    <w:rsid w:val="0093402A"/>
    <w:rsid w:val="009340E2"/>
    <w:rsid w:val="00934884"/>
    <w:rsid w:val="00934948"/>
    <w:rsid w:val="00934B43"/>
    <w:rsid w:val="00934DAE"/>
    <w:rsid w:val="00934EF9"/>
    <w:rsid w:val="0093512F"/>
    <w:rsid w:val="00935292"/>
    <w:rsid w:val="00935392"/>
    <w:rsid w:val="009354F7"/>
    <w:rsid w:val="00935538"/>
    <w:rsid w:val="0093559B"/>
    <w:rsid w:val="00935F7A"/>
    <w:rsid w:val="00936009"/>
    <w:rsid w:val="0093669C"/>
    <w:rsid w:val="00936A88"/>
    <w:rsid w:val="00936A93"/>
    <w:rsid w:val="00936D83"/>
    <w:rsid w:val="00936FF7"/>
    <w:rsid w:val="00937036"/>
    <w:rsid w:val="00937387"/>
    <w:rsid w:val="00937591"/>
    <w:rsid w:val="00937AA9"/>
    <w:rsid w:val="00937B0F"/>
    <w:rsid w:val="009403EA"/>
    <w:rsid w:val="0094081C"/>
    <w:rsid w:val="009408B0"/>
    <w:rsid w:val="009409BB"/>
    <w:rsid w:val="00940E36"/>
    <w:rsid w:val="00941119"/>
    <w:rsid w:val="00941A11"/>
    <w:rsid w:val="00941B8F"/>
    <w:rsid w:val="00941EA2"/>
    <w:rsid w:val="00942700"/>
    <w:rsid w:val="0094272C"/>
    <w:rsid w:val="00942926"/>
    <w:rsid w:val="00942D93"/>
    <w:rsid w:val="00942DCB"/>
    <w:rsid w:val="00942F1B"/>
    <w:rsid w:val="00943226"/>
    <w:rsid w:val="009432C4"/>
    <w:rsid w:val="009435C8"/>
    <w:rsid w:val="009436C8"/>
    <w:rsid w:val="009437F7"/>
    <w:rsid w:val="009439C2"/>
    <w:rsid w:val="00943A1C"/>
    <w:rsid w:val="00943EDC"/>
    <w:rsid w:val="009443F5"/>
    <w:rsid w:val="009444CC"/>
    <w:rsid w:val="009447EB"/>
    <w:rsid w:val="009447F7"/>
    <w:rsid w:val="009448D8"/>
    <w:rsid w:val="00944989"/>
    <w:rsid w:val="00944D0D"/>
    <w:rsid w:val="0094501D"/>
    <w:rsid w:val="009451C1"/>
    <w:rsid w:val="00945507"/>
    <w:rsid w:val="00945513"/>
    <w:rsid w:val="0094583C"/>
    <w:rsid w:val="009459B4"/>
    <w:rsid w:val="009461CF"/>
    <w:rsid w:val="009464A5"/>
    <w:rsid w:val="00946A6F"/>
    <w:rsid w:val="00946CCB"/>
    <w:rsid w:val="00946FF6"/>
    <w:rsid w:val="009475B7"/>
    <w:rsid w:val="00947E66"/>
    <w:rsid w:val="0095007C"/>
    <w:rsid w:val="0095026F"/>
    <w:rsid w:val="00950386"/>
    <w:rsid w:val="009507D1"/>
    <w:rsid w:val="00950EC2"/>
    <w:rsid w:val="009510D1"/>
    <w:rsid w:val="009513A1"/>
    <w:rsid w:val="0095146E"/>
    <w:rsid w:val="00951814"/>
    <w:rsid w:val="00951C9F"/>
    <w:rsid w:val="00951D14"/>
    <w:rsid w:val="00951E12"/>
    <w:rsid w:val="0095246B"/>
    <w:rsid w:val="0095283B"/>
    <w:rsid w:val="00952A4C"/>
    <w:rsid w:val="00952AD4"/>
    <w:rsid w:val="00952F2E"/>
    <w:rsid w:val="009531AD"/>
    <w:rsid w:val="009537F9"/>
    <w:rsid w:val="00953BE3"/>
    <w:rsid w:val="00953C64"/>
    <w:rsid w:val="00953E58"/>
    <w:rsid w:val="00953F6F"/>
    <w:rsid w:val="00953F88"/>
    <w:rsid w:val="00953F8F"/>
    <w:rsid w:val="0095404F"/>
    <w:rsid w:val="009548CA"/>
    <w:rsid w:val="00955624"/>
    <w:rsid w:val="00955D17"/>
    <w:rsid w:val="009566C2"/>
    <w:rsid w:val="0095675C"/>
    <w:rsid w:val="009569F8"/>
    <w:rsid w:val="00956B89"/>
    <w:rsid w:val="00956BA0"/>
    <w:rsid w:val="00956FE1"/>
    <w:rsid w:val="0095709C"/>
    <w:rsid w:val="00957295"/>
    <w:rsid w:val="0095756D"/>
    <w:rsid w:val="00957767"/>
    <w:rsid w:val="00957A2E"/>
    <w:rsid w:val="00960006"/>
    <w:rsid w:val="00960537"/>
    <w:rsid w:val="009605FF"/>
    <w:rsid w:val="00960728"/>
    <w:rsid w:val="0096073A"/>
    <w:rsid w:val="0096090C"/>
    <w:rsid w:val="0096092F"/>
    <w:rsid w:val="009609C4"/>
    <w:rsid w:val="00960A51"/>
    <w:rsid w:val="009615E7"/>
    <w:rsid w:val="00961A7C"/>
    <w:rsid w:val="00961BF9"/>
    <w:rsid w:val="00961D20"/>
    <w:rsid w:val="00961F2F"/>
    <w:rsid w:val="00962523"/>
    <w:rsid w:val="0096254D"/>
    <w:rsid w:val="00962573"/>
    <w:rsid w:val="00962763"/>
    <w:rsid w:val="00963680"/>
    <w:rsid w:val="009637CB"/>
    <w:rsid w:val="00963D30"/>
    <w:rsid w:val="00964139"/>
    <w:rsid w:val="00964374"/>
    <w:rsid w:val="00964748"/>
    <w:rsid w:val="009647E2"/>
    <w:rsid w:val="0096491B"/>
    <w:rsid w:val="00964B98"/>
    <w:rsid w:val="00965C9B"/>
    <w:rsid w:val="00965D8C"/>
    <w:rsid w:val="00965DD0"/>
    <w:rsid w:val="00965EA4"/>
    <w:rsid w:val="00965F82"/>
    <w:rsid w:val="00966376"/>
    <w:rsid w:val="00966C17"/>
    <w:rsid w:val="00966ECA"/>
    <w:rsid w:val="0096730F"/>
    <w:rsid w:val="009702A2"/>
    <w:rsid w:val="009702D6"/>
    <w:rsid w:val="009707DA"/>
    <w:rsid w:val="00970DDC"/>
    <w:rsid w:val="00970E3C"/>
    <w:rsid w:val="00971050"/>
    <w:rsid w:val="00971580"/>
    <w:rsid w:val="00971705"/>
    <w:rsid w:val="00971740"/>
    <w:rsid w:val="009717AA"/>
    <w:rsid w:val="00971B5B"/>
    <w:rsid w:val="0097224D"/>
    <w:rsid w:val="00972369"/>
    <w:rsid w:val="0097242F"/>
    <w:rsid w:val="0097267C"/>
    <w:rsid w:val="00972849"/>
    <w:rsid w:val="009729DB"/>
    <w:rsid w:val="00972A7C"/>
    <w:rsid w:val="00972CD1"/>
    <w:rsid w:val="00972FDA"/>
    <w:rsid w:val="00972FEA"/>
    <w:rsid w:val="009730B6"/>
    <w:rsid w:val="009730C4"/>
    <w:rsid w:val="00973B5E"/>
    <w:rsid w:val="00973C29"/>
    <w:rsid w:val="00973CAB"/>
    <w:rsid w:val="00973F7E"/>
    <w:rsid w:val="00974285"/>
    <w:rsid w:val="0097428B"/>
    <w:rsid w:val="0097468C"/>
    <w:rsid w:val="00974759"/>
    <w:rsid w:val="00974DCD"/>
    <w:rsid w:val="00974F42"/>
    <w:rsid w:val="00974F5B"/>
    <w:rsid w:val="0097560C"/>
    <w:rsid w:val="0097567F"/>
    <w:rsid w:val="00975710"/>
    <w:rsid w:val="00975AF1"/>
    <w:rsid w:val="00975E36"/>
    <w:rsid w:val="00975FD7"/>
    <w:rsid w:val="00976152"/>
    <w:rsid w:val="00976712"/>
    <w:rsid w:val="009768DB"/>
    <w:rsid w:val="009769C1"/>
    <w:rsid w:val="009769C4"/>
    <w:rsid w:val="009770E0"/>
    <w:rsid w:val="0097726E"/>
    <w:rsid w:val="00977618"/>
    <w:rsid w:val="009777DD"/>
    <w:rsid w:val="00977A7A"/>
    <w:rsid w:val="0098005E"/>
    <w:rsid w:val="009802F1"/>
    <w:rsid w:val="00980A3C"/>
    <w:rsid w:val="00981457"/>
    <w:rsid w:val="0098157C"/>
    <w:rsid w:val="00981D66"/>
    <w:rsid w:val="00981EE3"/>
    <w:rsid w:val="00982A94"/>
    <w:rsid w:val="00982B18"/>
    <w:rsid w:val="00982FD5"/>
    <w:rsid w:val="009836CE"/>
    <w:rsid w:val="009837C9"/>
    <w:rsid w:val="00983B45"/>
    <w:rsid w:val="00983FC7"/>
    <w:rsid w:val="0098419E"/>
    <w:rsid w:val="009842FC"/>
    <w:rsid w:val="00984956"/>
    <w:rsid w:val="009849AA"/>
    <w:rsid w:val="00984B98"/>
    <w:rsid w:val="00984C0D"/>
    <w:rsid w:val="00984DD3"/>
    <w:rsid w:val="009850AC"/>
    <w:rsid w:val="00985288"/>
    <w:rsid w:val="009853EC"/>
    <w:rsid w:val="0098554F"/>
    <w:rsid w:val="009857C0"/>
    <w:rsid w:val="00985B3F"/>
    <w:rsid w:val="00985D3E"/>
    <w:rsid w:val="009862B6"/>
    <w:rsid w:val="00986388"/>
    <w:rsid w:val="00986FC2"/>
    <w:rsid w:val="0098744A"/>
    <w:rsid w:val="00987496"/>
    <w:rsid w:val="00987816"/>
    <w:rsid w:val="00987854"/>
    <w:rsid w:val="009879DF"/>
    <w:rsid w:val="00987A7C"/>
    <w:rsid w:val="00987CED"/>
    <w:rsid w:val="00987DED"/>
    <w:rsid w:val="00987E90"/>
    <w:rsid w:val="009900A6"/>
    <w:rsid w:val="00990593"/>
    <w:rsid w:val="0099097A"/>
    <w:rsid w:val="00990C19"/>
    <w:rsid w:val="00990C34"/>
    <w:rsid w:val="00990DC9"/>
    <w:rsid w:val="00991035"/>
    <w:rsid w:val="00991063"/>
    <w:rsid w:val="00991827"/>
    <w:rsid w:val="0099246C"/>
    <w:rsid w:val="009924F6"/>
    <w:rsid w:val="00992904"/>
    <w:rsid w:val="00992D8C"/>
    <w:rsid w:val="00993405"/>
    <w:rsid w:val="0099359D"/>
    <w:rsid w:val="00993C7F"/>
    <w:rsid w:val="00994169"/>
    <w:rsid w:val="009943DB"/>
    <w:rsid w:val="00994949"/>
    <w:rsid w:val="00994956"/>
    <w:rsid w:val="00994AAD"/>
    <w:rsid w:val="00995A04"/>
    <w:rsid w:val="00995CA8"/>
    <w:rsid w:val="00995D38"/>
    <w:rsid w:val="00995ED6"/>
    <w:rsid w:val="00996279"/>
    <w:rsid w:val="00996296"/>
    <w:rsid w:val="009964C4"/>
    <w:rsid w:val="009966E4"/>
    <w:rsid w:val="00996762"/>
    <w:rsid w:val="00996FE7"/>
    <w:rsid w:val="009970ED"/>
    <w:rsid w:val="00997213"/>
    <w:rsid w:val="009975D5"/>
    <w:rsid w:val="00997603"/>
    <w:rsid w:val="00997ADB"/>
    <w:rsid w:val="00997D52"/>
    <w:rsid w:val="009A0108"/>
    <w:rsid w:val="009A030A"/>
    <w:rsid w:val="009A091D"/>
    <w:rsid w:val="009A0A9C"/>
    <w:rsid w:val="009A0DA4"/>
    <w:rsid w:val="009A0EC7"/>
    <w:rsid w:val="009A13A4"/>
    <w:rsid w:val="009A13EC"/>
    <w:rsid w:val="009A1476"/>
    <w:rsid w:val="009A15B5"/>
    <w:rsid w:val="009A167F"/>
    <w:rsid w:val="009A16B9"/>
    <w:rsid w:val="009A1BC2"/>
    <w:rsid w:val="009A2834"/>
    <w:rsid w:val="009A32E4"/>
    <w:rsid w:val="009A34D6"/>
    <w:rsid w:val="009A3635"/>
    <w:rsid w:val="009A36AC"/>
    <w:rsid w:val="009A3CEF"/>
    <w:rsid w:val="009A3EE8"/>
    <w:rsid w:val="009A40D2"/>
    <w:rsid w:val="009A432D"/>
    <w:rsid w:val="009A446E"/>
    <w:rsid w:val="009A48F9"/>
    <w:rsid w:val="009A4983"/>
    <w:rsid w:val="009A4D27"/>
    <w:rsid w:val="009A4D6C"/>
    <w:rsid w:val="009A4EDE"/>
    <w:rsid w:val="009A56A0"/>
    <w:rsid w:val="009A579D"/>
    <w:rsid w:val="009A582F"/>
    <w:rsid w:val="009A58E2"/>
    <w:rsid w:val="009A5BB9"/>
    <w:rsid w:val="009A5CF8"/>
    <w:rsid w:val="009A61EE"/>
    <w:rsid w:val="009A64A2"/>
    <w:rsid w:val="009A64A7"/>
    <w:rsid w:val="009A6A76"/>
    <w:rsid w:val="009A6B1A"/>
    <w:rsid w:val="009A700F"/>
    <w:rsid w:val="009A7077"/>
    <w:rsid w:val="009A771D"/>
    <w:rsid w:val="009A7828"/>
    <w:rsid w:val="009A7D4D"/>
    <w:rsid w:val="009A7E99"/>
    <w:rsid w:val="009B0072"/>
    <w:rsid w:val="009B01BE"/>
    <w:rsid w:val="009B03AD"/>
    <w:rsid w:val="009B059D"/>
    <w:rsid w:val="009B0847"/>
    <w:rsid w:val="009B0920"/>
    <w:rsid w:val="009B0966"/>
    <w:rsid w:val="009B0B09"/>
    <w:rsid w:val="009B0F92"/>
    <w:rsid w:val="009B1322"/>
    <w:rsid w:val="009B16C4"/>
    <w:rsid w:val="009B1ADA"/>
    <w:rsid w:val="009B25AA"/>
    <w:rsid w:val="009B26D8"/>
    <w:rsid w:val="009B321A"/>
    <w:rsid w:val="009B3316"/>
    <w:rsid w:val="009B35A5"/>
    <w:rsid w:val="009B3706"/>
    <w:rsid w:val="009B39D0"/>
    <w:rsid w:val="009B3A06"/>
    <w:rsid w:val="009B3A5B"/>
    <w:rsid w:val="009B40C8"/>
    <w:rsid w:val="009B43B8"/>
    <w:rsid w:val="009B4837"/>
    <w:rsid w:val="009B4AC4"/>
    <w:rsid w:val="009B4F81"/>
    <w:rsid w:val="009B5089"/>
    <w:rsid w:val="009B508F"/>
    <w:rsid w:val="009B54AA"/>
    <w:rsid w:val="009B57E9"/>
    <w:rsid w:val="009B57FD"/>
    <w:rsid w:val="009B5D07"/>
    <w:rsid w:val="009B5D18"/>
    <w:rsid w:val="009B5D9F"/>
    <w:rsid w:val="009B5F16"/>
    <w:rsid w:val="009B659A"/>
    <w:rsid w:val="009B67D9"/>
    <w:rsid w:val="009B699F"/>
    <w:rsid w:val="009B6CFF"/>
    <w:rsid w:val="009B6E3C"/>
    <w:rsid w:val="009B7004"/>
    <w:rsid w:val="009B7569"/>
    <w:rsid w:val="009B7571"/>
    <w:rsid w:val="009B7705"/>
    <w:rsid w:val="009C02CD"/>
    <w:rsid w:val="009C04A7"/>
    <w:rsid w:val="009C09BF"/>
    <w:rsid w:val="009C0A86"/>
    <w:rsid w:val="009C0B4E"/>
    <w:rsid w:val="009C0BE1"/>
    <w:rsid w:val="009C14FE"/>
    <w:rsid w:val="009C16A6"/>
    <w:rsid w:val="009C18BF"/>
    <w:rsid w:val="009C1AE2"/>
    <w:rsid w:val="009C1AF3"/>
    <w:rsid w:val="009C1BDB"/>
    <w:rsid w:val="009C1EB4"/>
    <w:rsid w:val="009C1FF8"/>
    <w:rsid w:val="009C302A"/>
    <w:rsid w:val="009C32A9"/>
    <w:rsid w:val="009C3717"/>
    <w:rsid w:val="009C387B"/>
    <w:rsid w:val="009C3AF1"/>
    <w:rsid w:val="009C3B79"/>
    <w:rsid w:val="009C3D32"/>
    <w:rsid w:val="009C3E57"/>
    <w:rsid w:val="009C40CA"/>
    <w:rsid w:val="009C41D0"/>
    <w:rsid w:val="009C42A5"/>
    <w:rsid w:val="009C4F8C"/>
    <w:rsid w:val="009C5175"/>
    <w:rsid w:val="009C51AE"/>
    <w:rsid w:val="009C5273"/>
    <w:rsid w:val="009C52ED"/>
    <w:rsid w:val="009C5471"/>
    <w:rsid w:val="009C557F"/>
    <w:rsid w:val="009C57CE"/>
    <w:rsid w:val="009C57FA"/>
    <w:rsid w:val="009C5F10"/>
    <w:rsid w:val="009C6003"/>
    <w:rsid w:val="009C60F6"/>
    <w:rsid w:val="009C6407"/>
    <w:rsid w:val="009C6432"/>
    <w:rsid w:val="009C65CE"/>
    <w:rsid w:val="009C6854"/>
    <w:rsid w:val="009C6DA4"/>
    <w:rsid w:val="009C7171"/>
    <w:rsid w:val="009C71D6"/>
    <w:rsid w:val="009C7355"/>
    <w:rsid w:val="009C747A"/>
    <w:rsid w:val="009C7712"/>
    <w:rsid w:val="009C7754"/>
    <w:rsid w:val="009C781C"/>
    <w:rsid w:val="009C7979"/>
    <w:rsid w:val="009C7AC6"/>
    <w:rsid w:val="009C7DA2"/>
    <w:rsid w:val="009C7FF4"/>
    <w:rsid w:val="009D0615"/>
    <w:rsid w:val="009D0864"/>
    <w:rsid w:val="009D0939"/>
    <w:rsid w:val="009D09D1"/>
    <w:rsid w:val="009D0CE8"/>
    <w:rsid w:val="009D1598"/>
    <w:rsid w:val="009D173D"/>
    <w:rsid w:val="009D1972"/>
    <w:rsid w:val="009D1B6B"/>
    <w:rsid w:val="009D209D"/>
    <w:rsid w:val="009D21A5"/>
    <w:rsid w:val="009D227B"/>
    <w:rsid w:val="009D2614"/>
    <w:rsid w:val="009D264A"/>
    <w:rsid w:val="009D2971"/>
    <w:rsid w:val="009D2B54"/>
    <w:rsid w:val="009D2D52"/>
    <w:rsid w:val="009D3366"/>
    <w:rsid w:val="009D389B"/>
    <w:rsid w:val="009D392A"/>
    <w:rsid w:val="009D3C1D"/>
    <w:rsid w:val="009D3CDD"/>
    <w:rsid w:val="009D3E4E"/>
    <w:rsid w:val="009D4350"/>
    <w:rsid w:val="009D47CF"/>
    <w:rsid w:val="009D490F"/>
    <w:rsid w:val="009D4DCD"/>
    <w:rsid w:val="009D5182"/>
    <w:rsid w:val="009D54CD"/>
    <w:rsid w:val="009D6076"/>
    <w:rsid w:val="009D61CD"/>
    <w:rsid w:val="009D67E1"/>
    <w:rsid w:val="009D6DCE"/>
    <w:rsid w:val="009D6DDB"/>
    <w:rsid w:val="009D6F3F"/>
    <w:rsid w:val="009D7020"/>
    <w:rsid w:val="009D796F"/>
    <w:rsid w:val="009D7EBD"/>
    <w:rsid w:val="009E0196"/>
    <w:rsid w:val="009E08EC"/>
    <w:rsid w:val="009E11B5"/>
    <w:rsid w:val="009E1357"/>
    <w:rsid w:val="009E1587"/>
    <w:rsid w:val="009E1680"/>
    <w:rsid w:val="009E18CA"/>
    <w:rsid w:val="009E1CE6"/>
    <w:rsid w:val="009E1EF6"/>
    <w:rsid w:val="009E25A1"/>
    <w:rsid w:val="009E26EA"/>
    <w:rsid w:val="009E291B"/>
    <w:rsid w:val="009E29AE"/>
    <w:rsid w:val="009E2DBE"/>
    <w:rsid w:val="009E2ED6"/>
    <w:rsid w:val="009E2EDA"/>
    <w:rsid w:val="009E2EFF"/>
    <w:rsid w:val="009E2F5A"/>
    <w:rsid w:val="009E3146"/>
    <w:rsid w:val="009E3195"/>
    <w:rsid w:val="009E3442"/>
    <w:rsid w:val="009E3847"/>
    <w:rsid w:val="009E3D46"/>
    <w:rsid w:val="009E40F6"/>
    <w:rsid w:val="009E438B"/>
    <w:rsid w:val="009E4B25"/>
    <w:rsid w:val="009E4DA0"/>
    <w:rsid w:val="009E4FF7"/>
    <w:rsid w:val="009E5236"/>
    <w:rsid w:val="009E53A5"/>
    <w:rsid w:val="009E5449"/>
    <w:rsid w:val="009E55AA"/>
    <w:rsid w:val="009E5877"/>
    <w:rsid w:val="009E5B36"/>
    <w:rsid w:val="009E630F"/>
    <w:rsid w:val="009E64C8"/>
    <w:rsid w:val="009E662B"/>
    <w:rsid w:val="009E6868"/>
    <w:rsid w:val="009E6966"/>
    <w:rsid w:val="009E6A00"/>
    <w:rsid w:val="009E6D81"/>
    <w:rsid w:val="009E6F15"/>
    <w:rsid w:val="009E720F"/>
    <w:rsid w:val="009E723F"/>
    <w:rsid w:val="009E7275"/>
    <w:rsid w:val="009E7302"/>
    <w:rsid w:val="009E758B"/>
    <w:rsid w:val="009E76B4"/>
    <w:rsid w:val="009E7876"/>
    <w:rsid w:val="009E794C"/>
    <w:rsid w:val="009E7A78"/>
    <w:rsid w:val="009E7D3A"/>
    <w:rsid w:val="009F002E"/>
    <w:rsid w:val="009F0139"/>
    <w:rsid w:val="009F026D"/>
    <w:rsid w:val="009F030D"/>
    <w:rsid w:val="009F034E"/>
    <w:rsid w:val="009F05DF"/>
    <w:rsid w:val="009F0908"/>
    <w:rsid w:val="009F10A4"/>
    <w:rsid w:val="009F1202"/>
    <w:rsid w:val="009F12E4"/>
    <w:rsid w:val="009F13B4"/>
    <w:rsid w:val="009F1630"/>
    <w:rsid w:val="009F16F1"/>
    <w:rsid w:val="009F1CCB"/>
    <w:rsid w:val="009F1FE6"/>
    <w:rsid w:val="009F1FF5"/>
    <w:rsid w:val="009F2365"/>
    <w:rsid w:val="009F2465"/>
    <w:rsid w:val="009F2EDF"/>
    <w:rsid w:val="009F31B2"/>
    <w:rsid w:val="009F33B1"/>
    <w:rsid w:val="009F37E5"/>
    <w:rsid w:val="009F3C46"/>
    <w:rsid w:val="009F3F47"/>
    <w:rsid w:val="009F414B"/>
    <w:rsid w:val="009F420E"/>
    <w:rsid w:val="009F4972"/>
    <w:rsid w:val="009F4AB5"/>
    <w:rsid w:val="009F4D62"/>
    <w:rsid w:val="009F4E97"/>
    <w:rsid w:val="009F50CF"/>
    <w:rsid w:val="009F5130"/>
    <w:rsid w:val="009F5252"/>
    <w:rsid w:val="009F559E"/>
    <w:rsid w:val="009F56E4"/>
    <w:rsid w:val="009F5A0C"/>
    <w:rsid w:val="009F5AAD"/>
    <w:rsid w:val="009F5B72"/>
    <w:rsid w:val="009F5C63"/>
    <w:rsid w:val="009F658F"/>
    <w:rsid w:val="009F6919"/>
    <w:rsid w:val="009F6A2A"/>
    <w:rsid w:val="009F6A47"/>
    <w:rsid w:val="009F6D82"/>
    <w:rsid w:val="009F7030"/>
    <w:rsid w:val="009F7ED3"/>
    <w:rsid w:val="009F7F88"/>
    <w:rsid w:val="00A00B2D"/>
    <w:rsid w:val="00A00C95"/>
    <w:rsid w:val="00A012A7"/>
    <w:rsid w:val="00A0131A"/>
    <w:rsid w:val="00A01585"/>
    <w:rsid w:val="00A01CB8"/>
    <w:rsid w:val="00A01CBD"/>
    <w:rsid w:val="00A01EDE"/>
    <w:rsid w:val="00A01EF0"/>
    <w:rsid w:val="00A021AB"/>
    <w:rsid w:val="00A021D3"/>
    <w:rsid w:val="00A023A5"/>
    <w:rsid w:val="00A024B7"/>
    <w:rsid w:val="00A02523"/>
    <w:rsid w:val="00A02901"/>
    <w:rsid w:val="00A02A20"/>
    <w:rsid w:val="00A02F86"/>
    <w:rsid w:val="00A030A3"/>
    <w:rsid w:val="00A037EC"/>
    <w:rsid w:val="00A0420A"/>
    <w:rsid w:val="00A04673"/>
    <w:rsid w:val="00A04767"/>
    <w:rsid w:val="00A0631D"/>
    <w:rsid w:val="00A0631E"/>
    <w:rsid w:val="00A06729"/>
    <w:rsid w:val="00A0677C"/>
    <w:rsid w:val="00A06A15"/>
    <w:rsid w:val="00A06A65"/>
    <w:rsid w:val="00A07499"/>
    <w:rsid w:val="00A0751D"/>
    <w:rsid w:val="00A076C3"/>
    <w:rsid w:val="00A07875"/>
    <w:rsid w:val="00A07A1E"/>
    <w:rsid w:val="00A07DB6"/>
    <w:rsid w:val="00A07F9B"/>
    <w:rsid w:val="00A105BF"/>
    <w:rsid w:val="00A11030"/>
    <w:rsid w:val="00A11077"/>
    <w:rsid w:val="00A1139A"/>
    <w:rsid w:val="00A11620"/>
    <w:rsid w:val="00A1165C"/>
    <w:rsid w:val="00A116C1"/>
    <w:rsid w:val="00A116DA"/>
    <w:rsid w:val="00A11AE0"/>
    <w:rsid w:val="00A11C00"/>
    <w:rsid w:val="00A11E13"/>
    <w:rsid w:val="00A11E99"/>
    <w:rsid w:val="00A12280"/>
    <w:rsid w:val="00A1260B"/>
    <w:rsid w:val="00A12A53"/>
    <w:rsid w:val="00A12BDB"/>
    <w:rsid w:val="00A12D3D"/>
    <w:rsid w:val="00A132C0"/>
    <w:rsid w:val="00A13702"/>
    <w:rsid w:val="00A1393C"/>
    <w:rsid w:val="00A13B0E"/>
    <w:rsid w:val="00A14069"/>
    <w:rsid w:val="00A145E6"/>
    <w:rsid w:val="00A14878"/>
    <w:rsid w:val="00A14FE0"/>
    <w:rsid w:val="00A15147"/>
    <w:rsid w:val="00A15618"/>
    <w:rsid w:val="00A15A18"/>
    <w:rsid w:val="00A15A36"/>
    <w:rsid w:val="00A15DDB"/>
    <w:rsid w:val="00A16122"/>
    <w:rsid w:val="00A16216"/>
    <w:rsid w:val="00A1637E"/>
    <w:rsid w:val="00A168CF"/>
    <w:rsid w:val="00A16BF2"/>
    <w:rsid w:val="00A17129"/>
    <w:rsid w:val="00A1726B"/>
    <w:rsid w:val="00A179C7"/>
    <w:rsid w:val="00A17A4C"/>
    <w:rsid w:val="00A17C78"/>
    <w:rsid w:val="00A17CB6"/>
    <w:rsid w:val="00A17D6D"/>
    <w:rsid w:val="00A207D0"/>
    <w:rsid w:val="00A20D9E"/>
    <w:rsid w:val="00A20E2A"/>
    <w:rsid w:val="00A20F19"/>
    <w:rsid w:val="00A2160B"/>
    <w:rsid w:val="00A217C1"/>
    <w:rsid w:val="00A2184E"/>
    <w:rsid w:val="00A21A2D"/>
    <w:rsid w:val="00A21AD1"/>
    <w:rsid w:val="00A21B4E"/>
    <w:rsid w:val="00A22025"/>
    <w:rsid w:val="00A225AF"/>
    <w:rsid w:val="00A22647"/>
    <w:rsid w:val="00A2275D"/>
    <w:rsid w:val="00A22860"/>
    <w:rsid w:val="00A2287F"/>
    <w:rsid w:val="00A22A86"/>
    <w:rsid w:val="00A22ACE"/>
    <w:rsid w:val="00A22B5A"/>
    <w:rsid w:val="00A22D85"/>
    <w:rsid w:val="00A22DAB"/>
    <w:rsid w:val="00A22F60"/>
    <w:rsid w:val="00A23298"/>
    <w:rsid w:val="00A236EE"/>
    <w:rsid w:val="00A238A1"/>
    <w:rsid w:val="00A239A8"/>
    <w:rsid w:val="00A23B70"/>
    <w:rsid w:val="00A23E2E"/>
    <w:rsid w:val="00A246DC"/>
    <w:rsid w:val="00A24735"/>
    <w:rsid w:val="00A247DD"/>
    <w:rsid w:val="00A24AFE"/>
    <w:rsid w:val="00A25423"/>
    <w:rsid w:val="00A25703"/>
    <w:rsid w:val="00A25B8B"/>
    <w:rsid w:val="00A26012"/>
    <w:rsid w:val="00A26129"/>
    <w:rsid w:val="00A26152"/>
    <w:rsid w:val="00A26658"/>
    <w:rsid w:val="00A267AB"/>
    <w:rsid w:val="00A2684A"/>
    <w:rsid w:val="00A268B9"/>
    <w:rsid w:val="00A2692D"/>
    <w:rsid w:val="00A269F3"/>
    <w:rsid w:val="00A26AD2"/>
    <w:rsid w:val="00A26BAE"/>
    <w:rsid w:val="00A26D07"/>
    <w:rsid w:val="00A26F5A"/>
    <w:rsid w:val="00A274A6"/>
    <w:rsid w:val="00A2758D"/>
    <w:rsid w:val="00A275D4"/>
    <w:rsid w:val="00A276ED"/>
    <w:rsid w:val="00A27B9A"/>
    <w:rsid w:val="00A27D26"/>
    <w:rsid w:val="00A27FB4"/>
    <w:rsid w:val="00A27FBF"/>
    <w:rsid w:val="00A30016"/>
    <w:rsid w:val="00A30032"/>
    <w:rsid w:val="00A30370"/>
    <w:rsid w:val="00A304B1"/>
    <w:rsid w:val="00A308DF"/>
    <w:rsid w:val="00A30AFB"/>
    <w:rsid w:val="00A30B6D"/>
    <w:rsid w:val="00A30D74"/>
    <w:rsid w:val="00A31020"/>
    <w:rsid w:val="00A31021"/>
    <w:rsid w:val="00A31455"/>
    <w:rsid w:val="00A318DA"/>
    <w:rsid w:val="00A319AC"/>
    <w:rsid w:val="00A31A92"/>
    <w:rsid w:val="00A31D82"/>
    <w:rsid w:val="00A31FF9"/>
    <w:rsid w:val="00A32097"/>
    <w:rsid w:val="00A323C6"/>
    <w:rsid w:val="00A32508"/>
    <w:rsid w:val="00A32521"/>
    <w:rsid w:val="00A325C1"/>
    <w:rsid w:val="00A327B1"/>
    <w:rsid w:val="00A32BA7"/>
    <w:rsid w:val="00A33429"/>
    <w:rsid w:val="00A33A16"/>
    <w:rsid w:val="00A33B10"/>
    <w:rsid w:val="00A33CBD"/>
    <w:rsid w:val="00A33E85"/>
    <w:rsid w:val="00A34046"/>
    <w:rsid w:val="00A34111"/>
    <w:rsid w:val="00A34213"/>
    <w:rsid w:val="00A344B6"/>
    <w:rsid w:val="00A3455F"/>
    <w:rsid w:val="00A345C9"/>
    <w:rsid w:val="00A3473E"/>
    <w:rsid w:val="00A34915"/>
    <w:rsid w:val="00A3531C"/>
    <w:rsid w:val="00A357E4"/>
    <w:rsid w:val="00A35A25"/>
    <w:rsid w:val="00A35AAB"/>
    <w:rsid w:val="00A35B23"/>
    <w:rsid w:val="00A35C39"/>
    <w:rsid w:val="00A35D98"/>
    <w:rsid w:val="00A35E2A"/>
    <w:rsid w:val="00A35F57"/>
    <w:rsid w:val="00A36031"/>
    <w:rsid w:val="00A36082"/>
    <w:rsid w:val="00A360B6"/>
    <w:rsid w:val="00A362D0"/>
    <w:rsid w:val="00A365E8"/>
    <w:rsid w:val="00A36A75"/>
    <w:rsid w:val="00A37349"/>
    <w:rsid w:val="00A37395"/>
    <w:rsid w:val="00A37A46"/>
    <w:rsid w:val="00A4012D"/>
    <w:rsid w:val="00A4024B"/>
    <w:rsid w:val="00A4053B"/>
    <w:rsid w:val="00A40B5F"/>
    <w:rsid w:val="00A40DDF"/>
    <w:rsid w:val="00A40EF6"/>
    <w:rsid w:val="00A41267"/>
    <w:rsid w:val="00A41292"/>
    <w:rsid w:val="00A4141D"/>
    <w:rsid w:val="00A41436"/>
    <w:rsid w:val="00A418A2"/>
    <w:rsid w:val="00A419BD"/>
    <w:rsid w:val="00A41A06"/>
    <w:rsid w:val="00A427CE"/>
    <w:rsid w:val="00A42A75"/>
    <w:rsid w:val="00A42B31"/>
    <w:rsid w:val="00A43081"/>
    <w:rsid w:val="00A431DD"/>
    <w:rsid w:val="00A43241"/>
    <w:rsid w:val="00A434B4"/>
    <w:rsid w:val="00A434C1"/>
    <w:rsid w:val="00A43A71"/>
    <w:rsid w:val="00A43B80"/>
    <w:rsid w:val="00A43C9E"/>
    <w:rsid w:val="00A43CA7"/>
    <w:rsid w:val="00A44090"/>
    <w:rsid w:val="00A44128"/>
    <w:rsid w:val="00A44254"/>
    <w:rsid w:val="00A44651"/>
    <w:rsid w:val="00A44A30"/>
    <w:rsid w:val="00A44CCC"/>
    <w:rsid w:val="00A44E85"/>
    <w:rsid w:val="00A45213"/>
    <w:rsid w:val="00A4546C"/>
    <w:rsid w:val="00A45920"/>
    <w:rsid w:val="00A46328"/>
    <w:rsid w:val="00A46463"/>
    <w:rsid w:val="00A4654B"/>
    <w:rsid w:val="00A46739"/>
    <w:rsid w:val="00A46B02"/>
    <w:rsid w:val="00A46C12"/>
    <w:rsid w:val="00A46F60"/>
    <w:rsid w:val="00A47300"/>
    <w:rsid w:val="00A500CF"/>
    <w:rsid w:val="00A500D4"/>
    <w:rsid w:val="00A50222"/>
    <w:rsid w:val="00A503B7"/>
    <w:rsid w:val="00A5055F"/>
    <w:rsid w:val="00A50661"/>
    <w:rsid w:val="00A50753"/>
    <w:rsid w:val="00A5075C"/>
    <w:rsid w:val="00A50AEF"/>
    <w:rsid w:val="00A50F3F"/>
    <w:rsid w:val="00A50FFA"/>
    <w:rsid w:val="00A5113C"/>
    <w:rsid w:val="00A5144D"/>
    <w:rsid w:val="00A51968"/>
    <w:rsid w:val="00A51BBE"/>
    <w:rsid w:val="00A51BDD"/>
    <w:rsid w:val="00A51CCD"/>
    <w:rsid w:val="00A51D6F"/>
    <w:rsid w:val="00A51DD4"/>
    <w:rsid w:val="00A51FE2"/>
    <w:rsid w:val="00A52260"/>
    <w:rsid w:val="00A522B6"/>
    <w:rsid w:val="00A523E3"/>
    <w:rsid w:val="00A52459"/>
    <w:rsid w:val="00A52718"/>
    <w:rsid w:val="00A53273"/>
    <w:rsid w:val="00A53429"/>
    <w:rsid w:val="00A53727"/>
    <w:rsid w:val="00A53895"/>
    <w:rsid w:val="00A538F0"/>
    <w:rsid w:val="00A53D57"/>
    <w:rsid w:val="00A54512"/>
    <w:rsid w:val="00A548C9"/>
    <w:rsid w:val="00A54C45"/>
    <w:rsid w:val="00A54C6A"/>
    <w:rsid w:val="00A551D6"/>
    <w:rsid w:val="00A5540C"/>
    <w:rsid w:val="00A55625"/>
    <w:rsid w:val="00A55CC3"/>
    <w:rsid w:val="00A55E2C"/>
    <w:rsid w:val="00A567C0"/>
    <w:rsid w:val="00A56938"/>
    <w:rsid w:val="00A5699F"/>
    <w:rsid w:val="00A56AB9"/>
    <w:rsid w:val="00A56BAD"/>
    <w:rsid w:val="00A56CBE"/>
    <w:rsid w:val="00A56EF0"/>
    <w:rsid w:val="00A57188"/>
    <w:rsid w:val="00A57244"/>
    <w:rsid w:val="00A572CC"/>
    <w:rsid w:val="00A57569"/>
    <w:rsid w:val="00A5766D"/>
    <w:rsid w:val="00A57A99"/>
    <w:rsid w:val="00A57FB1"/>
    <w:rsid w:val="00A60155"/>
    <w:rsid w:val="00A60523"/>
    <w:rsid w:val="00A6056D"/>
    <w:rsid w:val="00A605A3"/>
    <w:rsid w:val="00A60D6A"/>
    <w:rsid w:val="00A61271"/>
    <w:rsid w:val="00A61470"/>
    <w:rsid w:val="00A616B5"/>
    <w:rsid w:val="00A617EE"/>
    <w:rsid w:val="00A61E4F"/>
    <w:rsid w:val="00A61EAE"/>
    <w:rsid w:val="00A62038"/>
    <w:rsid w:val="00A62CCF"/>
    <w:rsid w:val="00A63B84"/>
    <w:rsid w:val="00A63D9B"/>
    <w:rsid w:val="00A63DB6"/>
    <w:rsid w:val="00A63E17"/>
    <w:rsid w:val="00A64328"/>
    <w:rsid w:val="00A648A6"/>
    <w:rsid w:val="00A64C31"/>
    <w:rsid w:val="00A64CB9"/>
    <w:rsid w:val="00A64CC4"/>
    <w:rsid w:val="00A64D41"/>
    <w:rsid w:val="00A64DD8"/>
    <w:rsid w:val="00A64F35"/>
    <w:rsid w:val="00A65A33"/>
    <w:rsid w:val="00A65A7C"/>
    <w:rsid w:val="00A65C12"/>
    <w:rsid w:val="00A65DB0"/>
    <w:rsid w:val="00A661BA"/>
    <w:rsid w:val="00A66523"/>
    <w:rsid w:val="00A669C5"/>
    <w:rsid w:val="00A66DAA"/>
    <w:rsid w:val="00A66FDB"/>
    <w:rsid w:val="00A67338"/>
    <w:rsid w:val="00A67396"/>
    <w:rsid w:val="00A67444"/>
    <w:rsid w:val="00A67546"/>
    <w:rsid w:val="00A67555"/>
    <w:rsid w:val="00A67725"/>
    <w:rsid w:val="00A67C92"/>
    <w:rsid w:val="00A7027F"/>
    <w:rsid w:val="00A70309"/>
    <w:rsid w:val="00A7064F"/>
    <w:rsid w:val="00A706B7"/>
    <w:rsid w:val="00A70C77"/>
    <w:rsid w:val="00A70C7A"/>
    <w:rsid w:val="00A70EE6"/>
    <w:rsid w:val="00A717DD"/>
    <w:rsid w:val="00A7180A"/>
    <w:rsid w:val="00A71C2F"/>
    <w:rsid w:val="00A71C52"/>
    <w:rsid w:val="00A71DE3"/>
    <w:rsid w:val="00A71E6B"/>
    <w:rsid w:val="00A71EDB"/>
    <w:rsid w:val="00A7206F"/>
    <w:rsid w:val="00A722BA"/>
    <w:rsid w:val="00A72665"/>
    <w:rsid w:val="00A728F3"/>
    <w:rsid w:val="00A72DEA"/>
    <w:rsid w:val="00A73209"/>
    <w:rsid w:val="00A7346B"/>
    <w:rsid w:val="00A73577"/>
    <w:rsid w:val="00A73812"/>
    <w:rsid w:val="00A73AA6"/>
    <w:rsid w:val="00A73CDA"/>
    <w:rsid w:val="00A73F1A"/>
    <w:rsid w:val="00A74764"/>
    <w:rsid w:val="00A74DA3"/>
    <w:rsid w:val="00A74F47"/>
    <w:rsid w:val="00A757B7"/>
    <w:rsid w:val="00A75EDB"/>
    <w:rsid w:val="00A7622F"/>
    <w:rsid w:val="00A76298"/>
    <w:rsid w:val="00A76373"/>
    <w:rsid w:val="00A76446"/>
    <w:rsid w:val="00A7651D"/>
    <w:rsid w:val="00A76C49"/>
    <w:rsid w:val="00A77240"/>
    <w:rsid w:val="00A775D7"/>
    <w:rsid w:val="00A77790"/>
    <w:rsid w:val="00A778EA"/>
    <w:rsid w:val="00A77C95"/>
    <w:rsid w:val="00A77DB7"/>
    <w:rsid w:val="00A80946"/>
    <w:rsid w:val="00A80AD2"/>
    <w:rsid w:val="00A80D0D"/>
    <w:rsid w:val="00A81CBF"/>
    <w:rsid w:val="00A81F1C"/>
    <w:rsid w:val="00A8238C"/>
    <w:rsid w:val="00A82485"/>
    <w:rsid w:val="00A8286A"/>
    <w:rsid w:val="00A832C5"/>
    <w:rsid w:val="00A83694"/>
    <w:rsid w:val="00A839D8"/>
    <w:rsid w:val="00A83AE2"/>
    <w:rsid w:val="00A83BC7"/>
    <w:rsid w:val="00A83D8A"/>
    <w:rsid w:val="00A83F1A"/>
    <w:rsid w:val="00A84739"/>
    <w:rsid w:val="00A84978"/>
    <w:rsid w:val="00A84A1D"/>
    <w:rsid w:val="00A84DC4"/>
    <w:rsid w:val="00A84F6D"/>
    <w:rsid w:val="00A8527F"/>
    <w:rsid w:val="00A8570B"/>
    <w:rsid w:val="00A85A74"/>
    <w:rsid w:val="00A85CB3"/>
    <w:rsid w:val="00A865F6"/>
    <w:rsid w:val="00A874BD"/>
    <w:rsid w:val="00A87693"/>
    <w:rsid w:val="00A87743"/>
    <w:rsid w:val="00A87D59"/>
    <w:rsid w:val="00A9012A"/>
    <w:rsid w:val="00A901AF"/>
    <w:rsid w:val="00A90AC3"/>
    <w:rsid w:val="00A90B4B"/>
    <w:rsid w:val="00A910D7"/>
    <w:rsid w:val="00A91537"/>
    <w:rsid w:val="00A916B1"/>
    <w:rsid w:val="00A91A98"/>
    <w:rsid w:val="00A91B21"/>
    <w:rsid w:val="00A91DD1"/>
    <w:rsid w:val="00A91DFF"/>
    <w:rsid w:val="00A9226D"/>
    <w:rsid w:val="00A925DD"/>
    <w:rsid w:val="00A926FE"/>
    <w:rsid w:val="00A92725"/>
    <w:rsid w:val="00A9311F"/>
    <w:rsid w:val="00A9350D"/>
    <w:rsid w:val="00A93570"/>
    <w:rsid w:val="00A9370B"/>
    <w:rsid w:val="00A9372E"/>
    <w:rsid w:val="00A93910"/>
    <w:rsid w:val="00A93B5A"/>
    <w:rsid w:val="00A93D0D"/>
    <w:rsid w:val="00A93D77"/>
    <w:rsid w:val="00A943D2"/>
    <w:rsid w:val="00A944C5"/>
    <w:rsid w:val="00A945EE"/>
    <w:rsid w:val="00A948EC"/>
    <w:rsid w:val="00A949B6"/>
    <w:rsid w:val="00A94B78"/>
    <w:rsid w:val="00A94C67"/>
    <w:rsid w:val="00A94C71"/>
    <w:rsid w:val="00A94F0F"/>
    <w:rsid w:val="00A9553D"/>
    <w:rsid w:val="00A95D4D"/>
    <w:rsid w:val="00A95D66"/>
    <w:rsid w:val="00A95E28"/>
    <w:rsid w:val="00A96395"/>
    <w:rsid w:val="00A96BE9"/>
    <w:rsid w:val="00A96C96"/>
    <w:rsid w:val="00A96F92"/>
    <w:rsid w:val="00A97152"/>
    <w:rsid w:val="00A97515"/>
    <w:rsid w:val="00A97863"/>
    <w:rsid w:val="00A97AC0"/>
    <w:rsid w:val="00AA038D"/>
    <w:rsid w:val="00AA0BD1"/>
    <w:rsid w:val="00AA13AA"/>
    <w:rsid w:val="00AA1820"/>
    <w:rsid w:val="00AA1823"/>
    <w:rsid w:val="00AA1C03"/>
    <w:rsid w:val="00AA1C06"/>
    <w:rsid w:val="00AA1E75"/>
    <w:rsid w:val="00AA2038"/>
    <w:rsid w:val="00AA21AB"/>
    <w:rsid w:val="00AA2BA8"/>
    <w:rsid w:val="00AA2D18"/>
    <w:rsid w:val="00AA3012"/>
    <w:rsid w:val="00AA31C4"/>
    <w:rsid w:val="00AA3B0A"/>
    <w:rsid w:val="00AA3D18"/>
    <w:rsid w:val="00AA3D66"/>
    <w:rsid w:val="00AA3E80"/>
    <w:rsid w:val="00AA3E9E"/>
    <w:rsid w:val="00AA3F4F"/>
    <w:rsid w:val="00AA4411"/>
    <w:rsid w:val="00AA45EC"/>
    <w:rsid w:val="00AA4FB1"/>
    <w:rsid w:val="00AA510A"/>
    <w:rsid w:val="00AA5420"/>
    <w:rsid w:val="00AA547A"/>
    <w:rsid w:val="00AA59AB"/>
    <w:rsid w:val="00AA5C33"/>
    <w:rsid w:val="00AA5C77"/>
    <w:rsid w:val="00AA5E28"/>
    <w:rsid w:val="00AA5FF5"/>
    <w:rsid w:val="00AA6614"/>
    <w:rsid w:val="00AA6EDE"/>
    <w:rsid w:val="00AA70EA"/>
    <w:rsid w:val="00AA75B3"/>
    <w:rsid w:val="00AA7696"/>
    <w:rsid w:val="00AA7F9B"/>
    <w:rsid w:val="00AB0279"/>
    <w:rsid w:val="00AB02F6"/>
    <w:rsid w:val="00AB036E"/>
    <w:rsid w:val="00AB06A3"/>
    <w:rsid w:val="00AB07EB"/>
    <w:rsid w:val="00AB09BC"/>
    <w:rsid w:val="00AB0C00"/>
    <w:rsid w:val="00AB0EE4"/>
    <w:rsid w:val="00AB1203"/>
    <w:rsid w:val="00AB148B"/>
    <w:rsid w:val="00AB1532"/>
    <w:rsid w:val="00AB15F8"/>
    <w:rsid w:val="00AB1611"/>
    <w:rsid w:val="00AB1618"/>
    <w:rsid w:val="00AB18B5"/>
    <w:rsid w:val="00AB1E9F"/>
    <w:rsid w:val="00AB1FCE"/>
    <w:rsid w:val="00AB258F"/>
    <w:rsid w:val="00AB25BE"/>
    <w:rsid w:val="00AB28AC"/>
    <w:rsid w:val="00AB2930"/>
    <w:rsid w:val="00AB2ACB"/>
    <w:rsid w:val="00AB2B4A"/>
    <w:rsid w:val="00AB2BE2"/>
    <w:rsid w:val="00AB2FF1"/>
    <w:rsid w:val="00AB3904"/>
    <w:rsid w:val="00AB3A13"/>
    <w:rsid w:val="00AB3A48"/>
    <w:rsid w:val="00AB40FC"/>
    <w:rsid w:val="00AB439A"/>
    <w:rsid w:val="00AB46C3"/>
    <w:rsid w:val="00AB480B"/>
    <w:rsid w:val="00AB4B0D"/>
    <w:rsid w:val="00AB4C5E"/>
    <w:rsid w:val="00AB4D30"/>
    <w:rsid w:val="00AB4D9E"/>
    <w:rsid w:val="00AB4E94"/>
    <w:rsid w:val="00AB4EF6"/>
    <w:rsid w:val="00AB5689"/>
    <w:rsid w:val="00AB56BF"/>
    <w:rsid w:val="00AB59DF"/>
    <w:rsid w:val="00AB6494"/>
    <w:rsid w:val="00AB64AF"/>
    <w:rsid w:val="00AB65C9"/>
    <w:rsid w:val="00AB6BDD"/>
    <w:rsid w:val="00AB6C49"/>
    <w:rsid w:val="00AB6DDE"/>
    <w:rsid w:val="00AB6DE6"/>
    <w:rsid w:val="00AB7156"/>
    <w:rsid w:val="00AB73DA"/>
    <w:rsid w:val="00AB786A"/>
    <w:rsid w:val="00AC0140"/>
    <w:rsid w:val="00AC01D1"/>
    <w:rsid w:val="00AC01E7"/>
    <w:rsid w:val="00AC0305"/>
    <w:rsid w:val="00AC0409"/>
    <w:rsid w:val="00AC040D"/>
    <w:rsid w:val="00AC07AE"/>
    <w:rsid w:val="00AC08CE"/>
    <w:rsid w:val="00AC0B0D"/>
    <w:rsid w:val="00AC0F98"/>
    <w:rsid w:val="00AC1067"/>
    <w:rsid w:val="00AC11EC"/>
    <w:rsid w:val="00AC1794"/>
    <w:rsid w:val="00AC199B"/>
    <w:rsid w:val="00AC1B1E"/>
    <w:rsid w:val="00AC1D34"/>
    <w:rsid w:val="00AC1DD8"/>
    <w:rsid w:val="00AC1F13"/>
    <w:rsid w:val="00AC2A68"/>
    <w:rsid w:val="00AC2BDC"/>
    <w:rsid w:val="00AC2E7B"/>
    <w:rsid w:val="00AC2F27"/>
    <w:rsid w:val="00AC2F2B"/>
    <w:rsid w:val="00AC3115"/>
    <w:rsid w:val="00AC3309"/>
    <w:rsid w:val="00AC38AD"/>
    <w:rsid w:val="00AC3E06"/>
    <w:rsid w:val="00AC4192"/>
    <w:rsid w:val="00AC4335"/>
    <w:rsid w:val="00AC4C0F"/>
    <w:rsid w:val="00AC4DC5"/>
    <w:rsid w:val="00AC4F89"/>
    <w:rsid w:val="00AC52C1"/>
    <w:rsid w:val="00AC540A"/>
    <w:rsid w:val="00AC56B6"/>
    <w:rsid w:val="00AC5828"/>
    <w:rsid w:val="00AC5B0C"/>
    <w:rsid w:val="00AC5DAB"/>
    <w:rsid w:val="00AC6339"/>
    <w:rsid w:val="00AC6585"/>
    <w:rsid w:val="00AC6ADC"/>
    <w:rsid w:val="00AC6DB4"/>
    <w:rsid w:val="00AC6DC1"/>
    <w:rsid w:val="00AC7393"/>
    <w:rsid w:val="00AC7897"/>
    <w:rsid w:val="00AC7906"/>
    <w:rsid w:val="00AC7D73"/>
    <w:rsid w:val="00AC7F4E"/>
    <w:rsid w:val="00AC7FBE"/>
    <w:rsid w:val="00AD00EF"/>
    <w:rsid w:val="00AD013E"/>
    <w:rsid w:val="00AD02D6"/>
    <w:rsid w:val="00AD0307"/>
    <w:rsid w:val="00AD04AB"/>
    <w:rsid w:val="00AD04CA"/>
    <w:rsid w:val="00AD05DD"/>
    <w:rsid w:val="00AD06B8"/>
    <w:rsid w:val="00AD0F29"/>
    <w:rsid w:val="00AD0FDC"/>
    <w:rsid w:val="00AD1557"/>
    <w:rsid w:val="00AD16F5"/>
    <w:rsid w:val="00AD1921"/>
    <w:rsid w:val="00AD1C6C"/>
    <w:rsid w:val="00AD28A2"/>
    <w:rsid w:val="00AD2901"/>
    <w:rsid w:val="00AD2BA5"/>
    <w:rsid w:val="00AD2CE6"/>
    <w:rsid w:val="00AD3214"/>
    <w:rsid w:val="00AD32E4"/>
    <w:rsid w:val="00AD355D"/>
    <w:rsid w:val="00AD37E7"/>
    <w:rsid w:val="00AD39B6"/>
    <w:rsid w:val="00AD3A1A"/>
    <w:rsid w:val="00AD3D82"/>
    <w:rsid w:val="00AD40F4"/>
    <w:rsid w:val="00AD4428"/>
    <w:rsid w:val="00AD4466"/>
    <w:rsid w:val="00AD487A"/>
    <w:rsid w:val="00AD4B7E"/>
    <w:rsid w:val="00AD51BC"/>
    <w:rsid w:val="00AD5574"/>
    <w:rsid w:val="00AD55F7"/>
    <w:rsid w:val="00AD5834"/>
    <w:rsid w:val="00AD5919"/>
    <w:rsid w:val="00AD6533"/>
    <w:rsid w:val="00AD6934"/>
    <w:rsid w:val="00AD69D3"/>
    <w:rsid w:val="00AD6C73"/>
    <w:rsid w:val="00AD6D68"/>
    <w:rsid w:val="00AD6E3C"/>
    <w:rsid w:val="00AD7045"/>
    <w:rsid w:val="00AD7154"/>
    <w:rsid w:val="00AD7320"/>
    <w:rsid w:val="00AD7364"/>
    <w:rsid w:val="00AD743D"/>
    <w:rsid w:val="00AD7479"/>
    <w:rsid w:val="00AD7843"/>
    <w:rsid w:val="00AD7C00"/>
    <w:rsid w:val="00AD7E82"/>
    <w:rsid w:val="00AE00D9"/>
    <w:rsid w:val="00AE01CF"/>
    <w:rsid w:val="00AE02E9"/>
    <w:rsid w:val="00AE08EC"/>
    <w:rsid w:val="00AE0999"/>
    <w:rsid w:val="00AE0BA5"/>
    <w:rsid w:val="00AE0E06"/>
    <w:rsid w:val="00AE10FB"/>
    <w:rsid w:val="00AE1165"/>
    <w:rsid w:val="00AE1268"/>
    <w:rsid w:val="00AE1618"/>
    <w:rsid w:val="00AE1787"/>
    <w:rsid w:val="00AE17F0"/>
    <w:rsid w:val="00AE1972"/>
    <w:rsid w:val="00AE1A9C"/>
    <w:rsid w:val="00AE1AF7"/>
    <w:rsid w:val="00AE1C65"/>
    <w:rsid w:val="00AE1D29"/>
    <w:rsid w:val="00AE1F80"/>
    <w:rsid w:val="00AE20F1"/>
    <w:rsid w:val="00AE2428"/>
    <w:rsid w:val="00AE2432"/>
    <w:rsid w:val="00AE263B"/>
    <w:rsid w:val="00AE2641"/>
    <w:rsid w:val="00AE26CE"/>
    <w:rsid w:val="00AE27C5"/>
    <w:rsid w:val="00AE2A81"/>
    <w:rsid w:val="00AE2B82"/>
    <w:rsid w:val="00AE2F88"/>
    <w:rsid w:val="00AE311A"/>
    <w:rsid w:val="00AE31D5"/>
    <w:rsid w:val="00AE326E"/>
    <w:rsid w:val="00AE337E"/>
    <w:rsid w:val="00AE33B9"/>
    <w:rsid w:val="00AE34B4"/>
    <w:rsid w:val="00AE351E"/>
    <w:rsid w:val="00AE3566"/>
    <w:rsid w:val="00AE3C16"/>
    <w:rsid w:val="00AE4102"/>
    <w:rsid w:val="00AE41A1"/>
    <w:rsid w:val="00AE4479"/>
    <w:rsid w:val="00AE4881"/>
    <w:rsid w:val="00AE498E"/>
    <w:rsid w:val="00AE4A4C"/>
    <w:rsid w:val="00AE4BC4"/>
    <w:rsid w:val="00AE4C3E"/>
    <w:rsid w:val="00AE4D0E"/>
    <w:rsid w:val="00AE4F04"/>
    <w:rsid w:val="00AE570B"/>
    <w:rsid w:val="00AE592A"/>
    <w:rsid w:val="00AE5EA0"/>
    <w:rsid w:val="00AE5F3C"/>
    <w:rsid w:val="00AE6296"/>
    <w:rsid w:val="00AE690A"/>
    <w:rsid w:val="00AE6BA7"/>
    <w:rsid w:val="00AE6D68"/>
    <w:rsid w:val="00AE70EA"/>
    <w:rsid w:val="00AE7691"/>
    <w:rsid w:val="00AE782D"/>
    <w:rsid w:val="00AE7B4A"/>
    <w:rsid w:val="00AE7F51"/>
    <w:rsid w:val="00AF014F"/>
    <w:rsid w:val="00AF059C"/>
    <w:rsid w:val="00AF066A"/>
    <w:rsid w:val="00AF12F1"/>
    <w:rsid w:val="00AF17F7"/>
    <w:rsid w:val="00AF1971"/>
    <w:rsid w:val="00AF1C30"/>
    <w:rsid w:val="00AF1DC4"/>
    <w:rsid w:val="00AF1EC7"/>
    <w:rsid w:val="00AF1F97"/>
    <w:rsid w:val="00AF25EF"/>
    <w:rsid w:val="00AF2797"/>
    <w:rsid w:val="00AF3275"/>
    <w:rsid w:val="00AF342F"/>
    <w:rsid w:val="00AF3894"/>
    <w:rsid w:val="00AF3ACF"/>
    <w:rsid w:val="00AF3D50"/>
    <w:rsid w:val="00AF3D5F"/>
    <w:rsid w:val="00AF42AD"/>
    <w:rsid w:val="00AF435A"/>
    <w:rsid w:val="00AF44A8"/>
    <w:rsid w:val="00AF47AC"/>
    <w:rsid w:val="00AF4941"/>
    <w:rsid w:val="00AF4A45"/>
    <w:rsid w:val="00AF4B01"/>
    <w:rsid w:val="00AF4B2D"/>
    <w:rsid w:val="00AF4B76"/>
    <w:rsid w:val="00AF4F33"/>
    <w:rsid w:val="00AF4F6D"/>
    <w:rsid w:val="00AF5801"/>
    <w:rsid w:val="00AF5A2E"/>
    <w:rsid w:val="00AF5CD0"/>
    <w:rsid w:val="00AF5CDC"/>
    <w:rsid w:val="00AF5D3C"/>
    <w:rsid w:val="00AF5E0A"/>
    <w:rsid w:val="00AF5FAF"/>
    <w:rsid w:val="00AF6762"/>
    <w:rsid w:val="00AF677A"/>
    <w:rsid w:val="00AF681F"/>
    <w:rsid w:val="00AF6BB5"/>
    <w:rsid w:val="00AF6FD7"/>
    <w:rsid w:val="00AF704E"/>
    <w:rsid w:val="00AF7232"/>
    <w:rsid w:val="00AF759D"/>
    <w:rsid w:val="00AF76F8"/>
    <w:rsid w:val="00AF7732"/>
    <w:rsid w:val="00AF789A"/>
    <w:rsid w:val="00AF795A"/>
    <w:rsid w:val="00AF7C47"/>
    <w:rsid w:val="00B000D6"/>
    <w:rsid w:val="00B005E5"/>
    <w:rsid w:val="00B00901"/>
    <w:rsid w:val="00B009D5"/>
    <w:rsid w:val="00B00FB7"/>
    <w:rsid w:val="00B011AD"/>
    <w:rsid w:val="00B0138B"/>
    <w:rsid w:val="00B018F8"/>
    <w:rsid w:val="00B0199F"/>
    <w:rsid w:val="00B01B30"/>
    <w:rsid w:val="00B01BD7"/>
    <w:rsid w:val="00B021A1"/>
    <w:rsid w:val="00B02468"/>
    <w:rsid w:val="00B03551"/>
    <w:rsid w:val="00B03787"/>
    <w:rsid w:val="00B03827"/>
    <w:rsid w:val="00B0382C"/>
    <w:rsid w:val="00B03A62"/>
    <w:rsid w:val="00B03EAD"/>
    <w:rsid w:val="00B04184"/>
    <w:rsid w:val="00B044C0"/>
    <w:rsid w:val="00B04C7D"/>
    <w:rsid w:val="00B058DF"/>
    <w:rsid w:val="00B059CC"/>
    <w:rsid w:val="00B059FF"/>
    <w:rsid w:val="00B05B78"/>
    <w:rsid w:val="00B05C59"/>
    <w:rsid w:val="00B05DF3"/>
    <w:rsid w:val="00B05EF6"/>
    <w:rsid w:val="00B05F85"/>
    <w:rsid w:val="00B06367"/>
    <w:rsid w:val="00B06381"/>
    <w:rsid w:val="00B065C2"/>
    <w:rsid w:val="00B06B11"/>
    <w:rsid w:val="00B06EB3"/>
    <w:rsid w:val="00B070B1"/>
    <w:rsid w:val="00B070D0"/>
    <w:rsid w:val="00B07146"/>
    <w:rsid w:val="00B071D1"/>
    <w:rsid w:val="00B072D5"/>
    <w:rsid w:val="00B073E7"/>
    <w:rsid w:val="00B074A9"/>
    <w:rsid w:val="00B074E3"/>
    <w:rsid w:val="00B07554"/>
    <w:rsid w:val="00B076AB"/>
    <w:rsid w:val="00B076E4"/>
    <w:rsid w:val="00B078C7"/>
    <w:rsid w:val="00B07D92"/>
    <w:rsid w:val="00B07E36"/>
    <w:rsid w:val="00B07E48"/>
    <w:rsid w:val="00B07ECA"/>
    <w:rsid w:val="00B100C5"/>
    <w:rsid w:val="00B103FF"/>
    <w:rsid w:val="00B113F5"/>
    <w:rsid w:val="00B11B78"/>
    <w:rsid w:val="00B11DF6"/>
    <w:rsid w:val="00B121F1"/>
    <w:rsid w:val="00B122B6"/>
    <w:rsid w:val="00B125F6"/>
    <w:rsid w:val="00B12703"/>
    <w:rsid w:val="00B1270D"/>
    <w:rsid w:val="00B12819"/>
    <w:rsid w:val="00B134EF"/>
    <w:rsid w:val="00B135D9"/>
    <w:rsid w:val="00B13832"/>
    <w:rsid w:val="00B138E1"/>
    <w:rsid w:val="00B13BCD"/>
    <w:rsid w:val="00B13E2B"/>
    <w:rsid w:val="00B13F84"/>
    <w:rsid w:val="00B142A3"/>
    <w:rsid w:val="00B14D73"/>
    <w:rsid w:val="00B14DAD"/>
    <w:rsid w:val="00B150BB"/>
    <w:rsid w:val="00B152B8"/>
    <w:rsid w:val="00B15563"/>
    <w:rsid w:val="00B15655"/>
    <w:rsid w:val="00B15A7B"/>
    <w:rsid w:val="00B15C3B"/>
    <w:rsid w:val="00B15C74"/>
    <w:rsid w:val="00B15EAE"/>
    <w:rsid w:val="00B164AA"/>
    <w:rsid w:val="00B165FF"/>
    <w:rsid w:val="00B167B1"/>
    <w:rsid w:val="00B16871"/>
    <w:rsid w:val="00B16BD0"/>
    <w:rsid w:val="00B16E08"/>
    <w:rsid w:val="00B16FA5"/>
    <w:rsid w:val="00B17086"/>
    <w:rsid w:val="00B170DA"/>
    <w:rsid w:val="00B175B1"/>
    <w:rsid w:val="00B17AE0"/>
    <w:rsid w:val="00B17E5A"/>
    <w:rsid w:val="00B17F49"/>
    <w:rsid w:val="00B203F4"/>
    <w:rsid w:val="00B20753"/>
    <w:rsid w:val="00B2083A"/>
    <w:rsid w:val="00B20865"/>
    <w:rsid w:val="00B20895"/>
    <w:rsid w:val="00B208C9"/>
    <w:rsid w:val="00B20A6C"/>
    <w:rsid w:val="00B20DBF"/>
    <w:rsid w:val="00B20DF0"/>
    <w:rsid w:val="00B20E03"/>
    <w:rsid w:val="00B210CE"/>
    <w:rsid w:val="00B2111B"/>
    <w:rsid w:val="00B2113D"/>
    <w:rsid w:val="00B21402"/>
    <w:rsid w:val="00B214F2"/>
    <w:rsid w:val="00B21554"/>
    <w:rsid w:val="00B21640"/>
    <w:rsid w:val="00B216CD"/>
    <w:rsid w:val="00B218D4"/>
    <w:rsid w:val="00B218E1"/>
    <w:rsid w:val="00B21E2C"/>
    <w:rsid w:val="00B226F7"/>
    <w:rsid w:val="00B2275A"/>
    <w:rsid w:val="00B22ED2"/>
    <w:rsid w:val="00B2310C"/>
    <w:rsid w:val="00B237F0"/>
    <w:rsid w:val="00B23A65"/>
    <w:rsid w:val="00B23B00"/>
    <w:rsid w:val="00B23B52"/>
    <w:rsid w:val="00B23C30"/>
    <w:rsid w:val="00B23EF8"/>
    <w:rsid w:val="00B24579"/>
    <w:rsid w:val="00B2464F"/>
    <w:rsid w:val="00B24725"/>
    <w:rsid w:val="00B24AF1"/>
    <w:rsid w:val="00B24BFD"/>
    <w:rsid w:val="00B24CF9"/>
    <w:rsid w:val="00B24F9F"/>
    <w:rsid w:val="00B2510D"/>
    <w:rsid w:val="00B2555E"/>
    <w:rsid w:val="00B25B40"/>
    <w:rsid w:val="00B25C55"/>
    <w:rsid w:val="00B25C5F"/>
    <w:rsid w:val="00B25ED4"/>
    <w:rsid w:val="00B2612D"/>
    <w:rsid w:val="00B2634D"/>
    <w:rsid w:val="00B2656C"/>
    <w:rsid w:val="00B26709"/>
    <w:rsid w:val="00B26936"/>
    <w:rsid w:val="00B26BD4"/>
    <w:rsid w:val="00B26E44"/>
    <w:rsid w:val="00B26FE2"/>
    <w:rsid w:val="00B274E1"/>
    <w:rsid w:val="00B27E40"/>
    <w:rsid w:val="00B30547"/>
    <w:rsid w:val="00B307F4"/>
    <w:rsid w:val="00B30B0A"/>
    <w:rsid w:val="00B30CB9"/>
    <w:rsid w:val="00B30CD7"/>
    <w:rsid w:val="00B30DDB"/>
    <w:rsid w:val="00B318B7"/>
    <w:rsid w:val="00B31AFA"/>
    <w:rsid w:val="00B31CD3"/>
    <w:rsid w:val="00B31E81"/>
    <w:rsid w:val="00B32419"/>
    <w:rsid w:val="00B325C8"/>
    <w:rsid w:val="00B32760"/>
    <w:rsid w:val="00B32E0A"/>
    <w:rsid w:val="00B33028"/>
    <w:rsid w:val="00B336BC"/>
    <w:rsid w:val="00B33933"/>
    <w:rsid w:val="00B33B4E"/>
    <w:rsid w:val="00B33E59"/>
    <w:rsid w:val="00B340C7"/>
    <w:rsid w:val="00B3432A"/>
    <w:rsid w:val="00B344D1"/>
    <w:rsid w:val="00B34B5F"/>
    <w:rsid w:val="00B34B63"/>
    <w:rsid w:val="00B34E0C"/>
    <w:rsid w:val="00B35229"/>
    <w:rsid w:val="00B353A3"/>
    <w:rsid w:val="00B353A8"/>
    <w:rsid w:val="00B354C2"/>
    <w:rsid w:val="00B354DE"/>
    <w:rsid w:val="00B3564F"/>
    <w:rsid w:val="00B356A1"/>
    <w:rsid w:val="00B35EC1"/>
    <w:rsid w:val="00B35F2C"/>
    <w:rsid w:val="00B35F36"/>
    <w:rsid w:val="00B36167"/>
    <w:rsid w:val="00B36499"/>
    <w:rsid w:val="00B36566"/>
    <w:rsid w:val="00B36711"/>
    <w:rsid w:val="00B369D5"/>
    <w:rsid w:val="00B36D2A"/>
    <w:rsid w:val="00B36D68"/>
    <w:rsid w:val="00B36DE7"/>
    <w:rsid w:val="00B37161"/>
    <w:rsid w:val="00B37445"/>
    <w:rsid w:val="00B37826"/>
    <w:rsid w:val="00B37976"/>
    <w:rsid w:val="00B40614"/>
    <w:rsid w:val="00B40682"/>
    <w:rsid w:val="00B409ED"/>
    <w:rsid w:val="00B40A2B"/>
    <w:rsid w:val="00B40C35"/>
    <w:rsid w:val="00B40E82"/>
    <w:rsid w:val="00B40EC9"/>
    <w:rsid w:val="00B41022"/>
    <w:rsid w:val="00B41057"/>
    <w:rsid w:val="00B41082"/>
    <w:rsid w:val="00B41387"/>
    <w:rsid w:val="00B4157C"/>
    <w:rsid w:val="00B4177C"/>
    <w:rsid w:val="00B41969"/>
    <w:rsid w:val="00B41B57"/>
    <w:rsid w:val="00B422D8"/>
    <w:rsid w:val="00B42973"/>
    <w:rsid w:val="00B42A55"/>
    <w:rsid w:val="00B43274"/>
    <w:rsid w:val="00B43315"/>
    <w:rsid w:val="00B4381D"/>
    <w:rsid w:val="00B4387C"/>
    <w:rsid w:val="00B43A4D"/>
    <w:rsid w:val="00B43A7F"/>
    <w:rsid w:val="00B43E03"/>
    <w:rsid w:val="00B440A7"/>
    <w:rsid w:val="00B44A61"/>
    <w:rsid w:val="00B44A86"/>
    <w:rsid w:val="00B44F20"/>
    <w:rsid w:val="00B453FC"/>
    <w:rsid w:val="00B4557D"/>
    <w:rsid w:val="00B45A17"/>
    <w:rsid w:val="00B45C67"/>
    <w:rsid w:val="00B45DA7"/>
    <w:rsid w:val="00B46084"/>
    <w:rsid w:val="00B465EB"/>
    <w:rsid w:val="00B4691C"/>
    <w:rsid w:val="00B46DDB"/>
    <w:rsid w:val="00B46FFA"/>
    <w:rsid w:val="00B47619"/>
    <w:rsid w:val="00B477CB"/>
    <w:rsid w:val="00B47EB8"/>
    <w:rsid w:val="00B50748"/>
    <w:rsid w:val="00B50764"/>
    <w:rsid w:val="00B50C41"/>
    <w:rsid w:val="00B50E14"/>
    <w:rsid w:val="00B50EDA"/>
    <w:rsid w:val="00B512A0"/>
    <w:rsid w:val="00B514A3"/>
    <w:rsid w:val="00B51676"/>
    <w:rsid w:val="00B51BF2"/>
    <w:rsid w:val="00B51CC3"/>
    <w:rsid w:val="00B520A2"/>
    <w:rsid w:val="00B523D0"/>
    <w:rsid w:val="00B52780"/>
    <w:rsid w:val="00B52A15"/>
    <w:rsid w:val="00B52A87"/>
    <w:rsid w:val="00B52D5F"/>
    <w:rsid w:val="00B52E75"/>
    <w:rsid w:val="00B5316D"/>
    <w:rsid w:val="00B533BE"/>
    <w:rsid w:val="00B53410"/>
    <w:rsid w:val="00B53615"/>
    <w:rsid w:val="00B537B8"/>
    <w:rsid w:val="00B537F2"/>
    <w:rsid w:val="00B5395A"/>
    <w:rsid w:val="00B53A50"/>
    <w:rsid w:val="00B53A5A"/>
    <w:rsid w:val="00B53B19"/>
    <w:rsid w:val="00B53D6A"/>
    <w:rsid w:val="00B53E0C"/>
    <w:rsid w:val="00B53E0F"/>
    <w:rsid w:val="00B54165"/>
    <w:rsid w:val="00B5419B"/>
    <w:rsid w:val="00B5435A"/>
    <w:rsid w:val="00B54367"/>
    <w:rsid w:val="00B54427"/>
    <w:rsid w:val="00B5470C"/>
    <w:rsid w:val="00B5494C"/>
    <w:rsid w:val="00B54E64"/>
    <w:rsid w:val="00B55E92"/>
    <w:rsid w:val="00B5601A"/>
    <w:rsid w:val="00B561C2"/>
    <w:rsid w:val="00B5662A"/>
    <w:rsid w:val="00B566AD"/>
    <w:rsid w:val="00B56740"/>
    <w:rsid w:val="00B56901"/>
    <w:rsid w:val="00B56A07"/>
    <w:rsid w:val="00B56D98"/>
    <w:rsid w:val="00B570BC"/>
    <w:rsid w:val="00B5714E"/>
    <w:rsid w:val="00B57390"/>
    <w:rsid w:val="00B574BE"/>
    <w:rsid w:val="00B5753B"/>
    <w:rsid w:val="00B57549"/>
    <w:rsid w:val="00B57B0B"/>
    <w:rsid w:val="00B57CF6"/>
    <w:rsid w:val="00B60029"/>
    <w:rsid w:val="00B60391"/>
    <w:rsid w:val="00B60FDC"/>
    <w:rsid w:val="00B610E1"/>
    <w:rsid w:val="00B61377"/>
    <w:rsid w:val="00B61ACD"/>
    <w:rsid w:val="00B61B4F"/>
    <w:rsid w:val="00B6208B"/>
    <w:rsid w:val="00B620BC"/>
    <w:rsid w:val="00B6214B"/>
    <w:rsid w:val="00B62251"/>
    <w:rsid w:val="00B62909"/>
    <w:rsid w:val="00B62E40"/>
    <w:rsid w:val="00B62E77"/>
    <w:rsid w:val="00B6338E"/>
    <w:rsid w:val="00B633DC"/>
    <w:rsid w:val="00B63B51"/>
    <w:rsid w:val="00B63C47"/>
    <w:rsid w:val="00B63F4A"/>
    <w:rsid w:val="00B6434B"/>
    <w:rsid w:val="00B645C1"/>
    <w:rsid w:val="00B647D1"/>
    <w:rsid w:val="00B648B8"/>
    <w:rsid w:val="00B649F5"/>
    <w:rsid w:val="00B64CDF"/>
    <w:rsid w:val="00B65380"/>
    <w:rsid w:val="00B65411"/>
    <w:rsid w:val="00B65473"/>
    <w:rsid w:val="00B655FE"/>
    <w:rsid w:val="00B65B49"/>
    <w:rsid w:val="00B662B1"/>
    <w:rsid w:val="00B66504"/>
    <w:rsid w:val="00B6658C"/>
    <w:rsid w:val="00B66676"/>
    <w:rsid w:val="00B66878"/>
    <w:rsid w:val="00B668E4"/>
    <w:rsid w:val="00B668F7"/>
    <w:rsid w:val="00B6697B"/>
    <w:rsid w:val="00B66C23"/>
    <w:rsid w:val="00B66DF5"/>
    <w:rsid w:val="00B66F3F"/>
    <w:rsid w:val="00B670F1"/>
    <w:rsid w:val="00B67223"/>
    <w:rsid w:val="00B67604"/>
    <w:rsid w:val="00B678C8"/>
    <w:rsid w:val="00B67ACC"/>
    <w:rsid w:val="00B70024"/>
    <w:rsid w:val="00B70BA4"/>
    <w:rsid w:val="00B70D68"/>
    <w:rsid w:val="00B71423"/>
    <w:rsid w:val="00B71674"/>
    <w:rsid w:val="00B7183B"/>
    <w:rsid w:val="00B71C3B"/>
    <w:rsid w:val="00B71C74"/>
    <w:rsid w:val="00B71C80"/>
    <w:rsid w:val="00B7222C"/>
    <w:rsid w:val="00B722F6"/>
    <w:rsid w:val="00B724B4"/>
    <w:rsid w:val="00B7251A"/>
    <w:rsid w:val="00B725B2"/>
    <w:rsid w:val="00B72805"/>
    <w:rsid w:val="00B72A8D"/>
    <w:rsid w:val="00B72B11"/>
    <w:rsid w:val="00B72B9A"/>
    <w:rsid w:val="00B72CB5"/>
    <w:rsid w:val="00B72D37"/>
    <w:rsid w:val="00B7311E"/>
    <w:rsid w:val="00B731BA"/>
    <w:rsid w:val="00B735BB"/>
    <w:rsid w:val="00B73B71"/>
    <w:rsid w:val="00B73E3F"/>
    <w:rsid w:val="00B7412A"/>
    <w:rsid w:val="00B74217"/>
    <w:rsid w:val="00B7440F"/>
    <w:rsid w:val="00B7455C"/>
    <w:rsid w:val="00B74685"/>
    <w:rsid w:val="00B74A75"/>
    <w:rsid w:val="00B74CD3"/>
    <w:rsid w:val="00B74D65"/>
    <w:rsid w:val="00B75679"/>
    <w:rsid w:val="00B756B8"/>
    <w:rsid w:val="00B7578D"/>
    <w:rsid w:val="00B75995"/>
    <w:rsid w:val="00B75EC0"/>
    <w:rsid w:val="00B76199"/>
    <w:rsid w:val="00B761D4"/>
    <w:rsid w:val="00B762DC"/>
    <w:rsid w:val="00B7646E"/>
    <w:rsid w:val="00B76628"/>
    <w:rsid w:val="00B76896"/>
    <w:rsid w:val="00B7699E"/>
    <w:rsid w:val="00B76AAB"/>
    <w:rsid w:val="00B76B1D"/>
    <w:rsid w:val="00B76BD0"/>
    <w:rsid w:val="00B7758A"/>
    <w:rsid w:val="00B775CA"/>
    <w:rsid w:val="00B778F9"/>
    <w:rsid w:val="00B77EB1"/>
    <w:rsid w:val="00B77F24"/>
    <w:rsid w:val="00B80317"/>
    <w:rsid w:val="00B805E0"/>
    <w:rsid w:val="00B80A89"/>
    <w:rsid w:val="00B81054"/>
    <w:rsid w:val="00B813FB"/>
    <w:rsid w:val="00B8172D"/>
    <w:rsid w:val="00B81912"/>
    <w:rsid w:val="00B81FFB"/>
    <w:rsid w:val="00B82210"/>
    <w:rsid w:val="00B82C95"/>
    <w:rsid w:val="00B8301E"/>
    <w:rsid w:val="00B831E2"/>
    <w:rsid w:val="00B8365F"/>
    <w:rsid w:val="00B83CFF"/>
    <w:rsid w:val="00B85149"/>
    <w:rsid w:val="00B851CC"/>
    <w:rsid w:val="00B85A0A"/>
    <w:rsid w:val="00B85D17"/>
    <w:rsid w:val="00B85D53"/>
    <w:rsid w:val="00B85EEA"/>
    <w:rsid w:val="00B85FFA"/>
    <w:rsid w:val="00B864AB"/>
    <w:rsid w:val="00B867A5"/>
    <w:rsid w:val="00B86F16"/>
    <w:rsid w:val="00B87368"/>
    <w:rsid w:val="00B87462"/>
    <w:rsid w:val="00B87A15"/>
    <w:rsid w:val="00B87B03"/>
    <w:rsid w:val="00B87B61"/>
    <w:rsid w:val="00B901E1"/>
    <w:rsid w:val="00B904D8"/>
    <w:rsid w:val="00B90C82"/>
    <w:rsid w:val="00B90DD0"/>
    <w:rsid w:val="00B912F9"/>
    <w:rsid w:val="00B91588"/>
    <w:rsid w:val="00B916E4"/>
    <w:rsid w:val="00B9171F"/>
    <w:rsid w:val="00B91855"/>
    <w:rsid w:val="00B91C23"/>
    <w:rsid w:val="00B91D41"/>
    <w:rsid w:val="00B91D7B"/>
    <w:rsid w:val="00B91E54"/>
    <w:rsid w:val="00B92227"/>
    <w:rsid w:val="00B9222B"/>
    <w:rsid w:val="00B92EFD"/>
    <w:rsid w:val="00B92F1C"/>
    <w:rsid w:val="00B9307E"/>
    <w:rsid w:val="00B935DC"/>
    <w:rsid w:val="00B93A42"/>
    <w:rsid w:val="00B93C4D"/>
    <w:rsid w:val="00B9412C"/>
    <w:rsid w:val="00B942BD"/>
    <w:rsid w:val="00B9490D"/>
    <w:rsid w:val="00B94AA6"/>
    <w:rsid w:val="00B94D26"/>
    <w:rsid w:val="00B94E0D"/>
    <w:rsid w:val="00B94FA6"/>
    <w:rsid w:val="00B950E1"/>
    <w:rsid w:val="00B95201"/>
    <w:rsid w:val="00B953AE"/>
    <w:rsid w:val="00B956BB"/>
    <w:rsid w:val="00B956C4"/>
    <w:rsid w:val="00B95720"/>
    <w:rsid w:val="00B96137"/>
    <w:rsid w:val="00B961C3"/>
    <w:rsid w:val="00B964C7"/>
    <w:rsid w:val="00B968B5"/>
    <w:rsid w:val="00B96C21"/>
    <w:rsid w:val="00B97368"/>
    <w:rsid w:val="00B974E1"/>
    <w:rsid w:val="00B97767"/>
    <w:rsid w:val="00B97C57"/>
    <w:rsid w:val="00BA0038"/>
    <w:rsid w:val="00BA00B3"/>
    <w:rsid w:val="00BA01AA"/>
    <w:rsid w:val="00BA03CF"/>
    <w:rsid w:val="00BA0A06"/>
    <w:rsid w:val="00BA0C1A"/>
    <w:rsid w:val="00BA1B13"/>
    <w:rsid w:val="00BA1B23"/>
    <w:rsid w:val="00BA1BAF"/>
    <w:rsid w:val="00BA1C6D"/>
    <w:rsid w:val="00BA1CBC"/>
    <w:rsid w:val="00BA2B63"/>
    <w:rsid w:val="00BA2C82"/>
    <w:rsid w:val="00BA2E60"/>
    <w:rsid w:val="00BA3394"/>
    <w:rsid w:val="00BA36A2"/>
    <w:rsid w:val="00BA378A"/>
    <w:rsid w:val="00BA3DB7"/>
    <w:rsid w:val="00BA3E9D"/>
    <w:rsid w:val="00BA3F5C"/>
    <w:rsid w:val="00BA43AE"/>
    <w:rsid w:val="00BA4996"/>
    <w:rsid w:val="00BA4AA6"/>
    <w:rsid w:val="00BA4B36"/>
    <w:rsid w:val="00BA4B94"/>
    <w:rsid w:val="00BA4EEF"/>
    <w:rsid w:val="00BA5116"/>
    <w:rsid w:val="00BA55C2"/>
    <w:rsid w:val="00BA55D5"/>
    <w:rsid w:val="00BA58EA"/>
    <w:rsid w:val="00BA5E1E"/>
    <w:rsid w:val="00BA5F84"/>
    <w:rsid w:val="00BA5FDA"/>
    <w:rsid w:val="00BA5FF5"/>
    <w:rsid w:val="00BA6321"/>
    <w:rsid w:val="00BA654C"/>
    <w:rsid w:val="00BA6745"/>
    <w:rsid w:val="00BA68B6"/>
    <w:rsid w:val="00BA68EC"/>
    <w:rsid w:val="00BA6D77"/>
    <w:rsid w:val="00BA726C"/>
    <w:rsid w:val="00BA727A"/>
    <w:rsid w:val="00BA75A8"/>
    <w:rsid w:val="00BA7608"/>
    <w:rsid w:val="00BA76F5"/>
    <w:rsid w:val="00BA7BC4"/>
    <w:rsid w:val="00BA7D54"/>
    <w:rsid w:val="00BA7DDA"/>
    <w:rsid w:val="00BB050F"/>
    <w:rsid w:val="00BB0645"/>
    <w:rsid w:val="00BB08C4"/>
    <w:rsid w:val="00BB0D50"/>
    <w:rsid w:val="00BB0F1F"/>
    <w:rsid w:val="00BB11FB"/>
    <w:rsid w:val="00BB145C"/>
    <w:rsid w:val="00BB1D46"/>
    <w:rsid w:val="00BB2210"/>
    <w:rsid w:val="00BB2271"/>
    <w:rsid w:val="00BB2448"/>
    <w:rsid w:val="00BB257D"/>
    <w:rsid w:val="00BB27C2"/>
    <w:rsid w:val="00BB2C04"/>
    <w:rsid w:val="00BB2CF3"/>
    <w:rsid w:val="00BB2D53"/>
    <w:rsid w:val="00BB3341"/>
    <w:rsid w:val="00BB3512"/>
    <w:rsid w:val="00BB3A99"/>
    <w:rsid w:val="00BB3B79"/>
    <w:rsid w:val="00BB3C45"/>
    <w:rsid w:val="00BB3E9F"/>
    <w:rsid w:val="00BB3F75"/>
    <w:rsid w:val="00BB3FB8"/>
    <w:rsid w:val="00BB3FF4"/>
    <w:rsid w:val="00BB427F"/>
    <w:rsid w:val="00BB4505"/>
    <w:rsid w:val="00BB4700"/>
    <w:rsid w:val="00BB4C1D"/>
    <w:rsid w:val="00BB51DF"/>
    <w:rsid w:val="00BB52C0"/>
    <w:rsid w:val="00BB5480"/>
    <w:rsid w:val="00BB55AD"/>
    <w:rsid w:val="00BB55CA"/>
    <w:rsid w:val="00BB598D"/>
    <w:rsid w:val="00BB5FDF"/>
    <w:rsid w:val="00BB627B"/>
    <w:rsid w:val="00BB62FC"/>
    <w:rsid w:val="00BB6952"/>
    <w:rsid w:val="00BB6C6F"/>
    <w:rsid w:val="00BB6CDA"/>
    <w:rsid w:val="00BB6D97"/>
    <w:rsid w:val="00BB6F0C"/>
    <w:rsid w:val="00BB70ED"/>
    <w:rsid w:val="00BB70FA"/>
    <w:rsid w:val="00BB71E1"/>
    <w:rsid w:val="00BB7268"/>
    <w:rsid w:val="00BB7525"/>
    <w:rsid w:val="00BB7DD2"/>
    <w:rsid w:val="00BB7F52"/>
    <w:rsid w:val="00BC0674"/>
    <w:rsid w:val="00BC06BA"/>
    <w:rsid w:val="00BC1287"/>
    <w:rsid w:val="00BC132A"/>
    <w:rsid w:val="00BC1B82"/>
    <w:rsid w:val="00BC1D90"/>
    <w:rsid w:val="00BC2478"/>
    <w:rsid w:val="00BC255C"/>
    <w:rsid w:val="00BC2F05"/>
    <w:rsid w:val="00BC2F48"/>
    <w:rsid w:val="00BC31BE"/>
    <w:rsid w:val="00BC3507"/>
    <w:rsid w:val="00BC3923"/>
    <w:rsid w:val="00BC39EB"/>
    <w:rsid w:val="00BC3C1A"/>
    <w:rsid w:val="00BC3DE0"/>
    <w:rsid w:val="00BC3FA9"/>
    <w:rsid w:val="00BC3FC3"/>
    <w:rsid w:val="00BC40D2"/>
    <w:rsid w:val="00BC454B"/>
    <w:rsid w:val="00BC5366"/>
    <w:rsid w:val="00BC565B"/>
    <w:rsid w:val="00BC5686"/>
    <w:rsid w:val="00BC5885"/>
    <w:rsid w:val="00BC5A3C"/>
    <w:rsid w:val="00BC5D70"/>
    <w:rsid w:val="00BC6474"/>
    <w:rsid w:val="00BC653D"/>
    <w:rsid w:val="00BC685F"/>
    <w:rsid w:val="00BC689E"/>
    <w:rsid w:val="00BC68F5"/>
    <w:rsid w:val="00BC6AA8"/>
    <w:rsid w:val="00BC6F19"/>
    <w:rsid w:val="00BC7926"/>
    <w:rsid w:val="00BC7A01"/>
    <w:rsid w:val="00BC7BEF"/>
    <w:rsid w:val="00BC7CA8"/>
    <w:rsid w:val="00BC7F92"/>
    <w:rsid w:val="00BD004A"/>
    <w:rsid w:val="00BD0125"/>
    <w:rsid w:val="00BD0C28"/>
    <w:rsid w:val="00BD0E3B"/>
    <w:rsid w:val="00BD128D"/>
    <w:rsid w:val="00BD1320"/>
    <w:rsid w:val="00BD1A88"/>
    <w:rsid w:val="00BD2192"/>
    <w:rsid w:val="00BD242B"/>
    <w:rsid w:val="00BD2C16"/>
    <w:rsid w:val="00BD3085"/>
    <w:rsid w:val="00BD32A2"/>
    <w:rsid w:val="00BD3E56"/>
    <w:rsid w:val="00BD42BB"/>
    <w:rsid w:val="00BD445C"/>
    <w:rsid w:val="00BD4AD8"/>
    <w:rsid w:val="00BD4EA1"/>
    <w:rsid w:val="00BD5061"/>
    <w:rsid w:val="00BD50F2"/>
    <w:rsid w:val="00BD53B1"/>
    <w:rsid w:val="00BD5558"/>
    <w:rsid w:val="00BD55BC"/>
    <w:rsid w:val="00BD56F3"/>
    <w:rsid w:val="00BD573F"/>
    <w:rsid w:val="00BD59B3"/>
    <w:rsid w:val="00BD5A62"/>
    <w:rsid w:val="00BD5AEB"/>
    <w:rsid w:val="00BD5B97"/>
    <w:rsid w:val="00BD5D2E"/>
    <w:rsid w:val="00BD5F94"/>
    <w:rsid w:val="00BD611F"/>
    <w:rsid w:val="00BD6379"/>
    <w:rsid w:val="00BD63E0"/>
    <w:rsid w:val="00BD63E2"/>
    <w:rsid w:val="00BD6AB7"/>
    <w:rsid w:val="00BD6CC3"/>
    <w:rsid w:val="00BD6FF3"/>
    <w:rsid w:val="00BD71A4"/>
    <w:rsid w:val="00BD7247"/>
    <w:rsid w:val="00BD747E"/>
    <w:rsid w:val="00BD7501"/>
    <w:rsid w:val="00BD769D"/>
    <w:rsid w:val="00BD775E"/>
    <w:rsid w:val="00BD77C9"/>
    <w:rsid w:val="00BD7878"/>
    <w:rsid w:val="00BD7B40"/>
    <w:rsid w:val="00BD7B4A"/>
    <w:rsid w:val="00BD7CBE"/>
    <w:rsid w:val="00BD7D7E"/>
    <w:rsid w:val="00BE0028"/>
    <w:rsid w:val="00BE0162"/>
    <w:rsid w:val="00BE034D"/>
    <w:rsid w:val="00BE0414"/>
    <w:rsid w:val="00BE049E"/>
    <w:rsid w:val="00BE04EF"/>
    <w:rsid w:val="00BE0B13"/>
    <w:rsid w:val="00BE0CF7"/>
    <w:rsid w:val="00BE0E7B"/>
    <w:rsid w:val="00BE1152"/>
    <w:rsid w:val="00BE11BB"/>
    <w:rsid w:val="00BE1300"/>
    <w:rsid w:val="00BE1335"/>
    <w:rsid w:val="00BE1374"/>
    <w:rsid w:val="00BE15ED"/>
    <w:rsid w:val="00BE16CD"/>
    <w:rsid w:val="00BE16FF"/>
    <w:rsid w:val="00BE1BC2"/>
    <w:rsid w:val="00BE1CEC"/>
    <w:rsid w:val="00BE1D0F"/>
    <w:rsid w:val="00BE1E35"/>
    <w:rsid w:val="00BE1E60"/>
    <w:rsid w:val="00BE1E9D"/>
    <w:rsid w:val="00BE208C"/>
    <w:rsid w:val="00BE22BB"/>
    <w:rsid w:val="00BE2674"/>
    <w:rsid w:val="00BE2731"/>
    <w:rsid w:val="00BE27ED"/>
    <w:rsid w:val="00BE28E8"/>
    <w:rsid w:val="00BE2CF2"/>
    <w:rsid w:val="00BE2D34"/>
    <w:rsid w:val="00BE34AF"/>
    <w:rsid w:val="00BE351F"/>
    <w:rsid w:val="00BE3969"/>
    <w:rsid w:val="00BE3A9F"/>
    <w:rsid w:val="00BE3D8A"/>
    <w:rsid w:val="00BE474B"/>
    <w:rsid w:val="00BE47B8"/>
    <w:rsid w:val="00BE4819"/>
    <w:rsid w:val="00BE4C02"/>
    <w:rsid w:val="00BE4DD8"/>
    <w:rsid w:val="00BE4F92"/>
    <w:rsid w:val="00BE512F"/>
    <w:rsid w:val="00BE5236"/>
    <w:rsid w:val="00BE5247"/>
    <w:rsid w:val="00BE5783"/>
    <w:rsid w:val="00BE586F"/>
    <w:rsid w:val="00BE5A65"/>
    <w:rsid w:val="00BE5FB8"/>
    <w:rsid w:val="00BE61DC"/>
    <w:rsid w:val="00BE620A"/>
    <w:rsid w:val="00BE637A"/>
    <w:rsid w:val="00BE667E"/>
    <w:rsid w:val="00BE690A"/>
    <w:rsid w:val="00BE6AE1"/>
    <w:rsid w:val="00BE6F3D"/>
    <w:rsid w:val="00BE70A6"/>
    <w:rsid w:val="00BE7345"/>
    <w:rsid w:val="00BE746C"/>
    <w:rsid w:val="00BE77AC"/>
    <w:rsid w:val="00BE79BF"/>
    <w:rsid w:val="00BE7A02"/>
    <w:rsid w:val="00BE7BB5"/>
    <w:rsid w:val="00BE7EA4"/>
    <w:rsid w:val="00BF01E8"/>
    <w:rsid w:val="00BF03AE"/>
    <w:rsid w:val="00BF03FC"/>
    <w:rsid w:val="00BF04D9"/>
    <w:rsid w:val="00BF0611"/>
    <w:rsid w:val="00BF084A"/>
    <w:rsid w:val="00BF0894"/>
    <w:rsid w:val="00BF0BE1"/>
    <w:rsid w:val="00BF0F88"/>
    <w:rsid w:val="00BF14C2"/>
    <w:rsid w:val="00BF1578"/>
    <w:rsid w:val="00BF1845"/>
    <w:rsid w:val="00BF1AB9"/>
    <w:rsid w:val="00BF1ABA"/>
    <w:rsid w:val="00BF1B3E"/>
    <w:rsid w:val="00BF2549"/>
    <w:rsid w:val="00BF30FD"/>
    <w:rsid w:val="00BF31FC"/>
    <w:rsid w:val="00BF34D8"/>
    <w:rsid w:val="00BF3D58"/>
    <w:rsid w:val="00BF403E"/>
    <w:rsid w:val="00BF419F"/>
    <w:rsid w:val="00BF44E1"/>
    <w:rsid w:val="00BF487F"/>
    <w:rsid w:val="00BF4A7D"/>
    <w:rsid w:val="00BF4BEF"/>
    <w:rsid w:val="00BF517D"/>
    <w:rsid w:val="00BF560D"/>
    <w:rsid w:val="00BF583A"/>
    <w:rsid w:val="00BF585A"/>
    <w:rsid w:val="00BF5BC1"/>
    <w:rsid w:val="00BF5E30"/>
    <w:rsid w:val="00BF5E65"/>
    <w:rsid w:val="00BF5E6F"/>
    <w:rsid w:val="00BF5ED5"/>
    <w:rsid w:val="00BF60BD"/>
    <w:rsid w:val="00BF60CC"/>
    <w:rsid w:val="00BF6258"/>
    <w:rsid w:val="00BF644F"/>
    <w:rsid w:val="00BF645D"/>
    <w:rsid w:val="00BF647A"/>
    <w:rsid w:val="00BF665E"/>
    <w:rsid w:val="00BF66E4"/>
    <w:rsid w:val="00BF6B09"/>
    <w:rsid w:val="00BF6B13"/>
    <w:rsid w:val="00BF6F37"/>
    <w:rsid w:val="00BF736A"/>
    <w:rsid w:val="00BF73A0"/>
    <w:rsid w:val="00BF74A1"/>
    <w:rsid w:val="00BF74FF"/>
    <w:rsid w:val="00BF7683"/>
    <w:rsid w:val="00BF7B8D"/>
    <w:rsid w:val="00C001FC"/>
    <w:rsid w:val="00C00282"/>
    <w:rsid w:val="00C004CA"/>
    <w:rsid w:val="00C00847"/>
    <w:rsid w:val="00C008C6"/>
    <w:rsid w:val="00C008D8"/>
    <w:rsid w:val="00C0094C"/>
    <w:rsid w:val="00C00A54"/>
    <w:rsid w:val="00C00AEA"/>
    <w:rsid w:val="00C00CBA"/>
    <w:rsid w:val="00C01821"/>
    <w:rsid w:val="00C01D85"/>
    <w:rsid w:val="00C01DD2"/>
    <w:rsid w:val="00C028D9"/>
    <w:rsid w:val="00C02C6D"/>
    <w:rsid w:val="00C0300A"/>
    <w:rsid w:val="00C032D4"/>
    <w:rsid w:val="00C03755"/>
    <w:rsid w:val="00C03C4C"/>
    <w:rsid w:val="00C03EB7"/>
    <w:rsid w:val="00C040AA"/>
    <w:rsid w:val="00C040F1"/>
    <w:rsid w:val="00C043BE"/>
    <w:rsid w:val="00C04D0F"/>
    <w:rsid w:val="00C04EC9"/>
    <w:rsid w:val="00C05047"/>
    <w:rsid w:val="00C0510B"/>
    <w:rsid w:val="00C05384"/>
    <w:rsid w:val="00C0569B"/>
    <w:rsid w:val="00C058AB"/>
    <w:rsid w:val="00C05946"/>
    <w:rsid w:val="00C05A35"/>
    <w:rsid w:val="00C05A37"/>
    <w:rsid w:val="00C05B92"/>
    <w:rsid w:val="00C05CF2"/>
    <w:rsid w:val="00C05D0B"/>
    <w:rsid w:val="00C069CC"/>
    <w:rsid w:val="00C06BE1"/>
    <w:rsid w:val="00C06E99"/>
    <w:rsid w:val="00C06ECC"/>
    <w:rsid w:val="00C06EE3"/>
    <w:rsid w:val="00C0714A"/>
    <w:rsid w:val="00C0792B"/>
    <w:rsid w:val="00C07A79"/>
    <w:rsid w:val="00C07D86"/>
    <w:rsid w:val="00C07FCE"/>
    <w:rsid w:val="00C10314"/>
    <w:rsid w:val="00C109EB"/>
    <w:rsid w:val="00C10B17"/>
    <w:rsid w:val="00C1148B"/>
    <w:rsid w:val="00C1154A"/>
    <w:rsid w:val="00C115BC"/>
    <w:rsid w:val="00C11770"/>
    <w:rsid w:val="00C11970"/>
    <w:rsid w:val="00C11D5D"/>
    <w:rsid w:val="00C11E3B"/>
    <w:rsid w:val="00C1223D"/>
    <w:rsid w:val="00C123C2"/>
    <w:rsid w:val="00C123DA"/>
    <w:rsid w:val="00C12AFD"/>
    <w:rsid w:val="00C12B35"/>
    <w:rsid w:val="00C12CF7"/>
    <w:rsid w:val="00C12EDB"/>
    <w:rsid w:val="00C12FF7"/>
    <w:rsid w:val="00C13503"/>
    <w:rsid w:val="00C135A7"/>
    <w:rsid w:val="00C137BB"/>
    <w:rsid w:val="00C13D92"/>
    <w:rsid w:val="00C13F44"/>
    <w:rsid w:val="00C1477C"/>
    <w:rsid w:val="00C14CA1"/>
    <w:rsid w:val="00C14D3E"/>
    <w:rsid w:val="00C14EBB"/>
    <w:rsid w:val="00C15194"/>
    <w:rsid w:val="00C151E6"/>
    <w:rsid w:val="00C15368"/>
    <w:rsid w:val="00C15559"/>
    <w:rsid w:val="00C156A5"/>
    <w:rsid w:val="00C15D45"/>
    <w:rsid w:val="00C15EA8"/>
    <w:rsid w:val="00C163A3"/>
    <w:rsid w:val="00C1642A"/>
    <w:rsid w:val="00C1680A"/>
    <w:rsid w:val="00C16BB1"/>
    <w:rsid w:val="00C16BC3"/>
    <w:rsid w:val="00C17070"/>
    <w:rsid w:val="00C171E0"/>
    <w:rsid w:val="00C172D0"/>
    <w:rsid w:val="00C17362"/>
    <w:rsid w:val="00C173A8"/>
    <w:rsid w:val="00C17637"/>
    <w:rsid w:val="00C17798"/>
    <w:rsid w:val="00C17F2D"/>
    <w:rsid w:val="00C17F8F"/>
    <w:rsid w:val="00C20231"/>
    <w:rsid w:val="00C2046A"/>
    <w:rsid w:val="00C205A1"/>
    <w:rsid w:val="00C205C1"/>
    <w:rsid w:val="00C2078C"/>
    <w:rsid w:val="00C20859"/>
    <w:rsid w:val="00C2085C"/>
    <w:rsid w:val="00C20C61"/>
    <w:rsid w:val="00C20F73"/>
    <w:rsid w:val="00C2105C"/>
    <w:rsid w:val="00C2134E"/>
    <w:rsid w:val="00C215B4"/>
    <w:rsid w:val="00C2160D"/>
    <w:rsid w:val="00C21B96"/>
    <w:rsid w:val="00C21BBF"/>
    <w:rsid w:val="00C22352"/>
    <w:rsid w:val="00C22451"/>
    <w:rsid w:val="00C22AEC"/>
    <w:rsid w:val="00C22BF9"/>
    <w:rsid w:val="00C233E6"/>
    <w:rsid w:val="00C2340B"/>
    <w:rsid w:val="00C23769"/>
    <w:rsid w:val="00C23893"/>
    <w:rsid w:val="00C23A74"/>
    <w:rsid w:val="00C24A57"/>
    <w:rsid w:val="00C24D59"/>
    <w:rsid w:val="00C24F73"/>
    <w:rsid w:val="00C251CF"/>
    <w:rsid w:val="00C25336"/>
    <w:rsid w:val="00C25360"/>
    <w:rsid w:val="00C25425"/>
    <w:rsid w:val="00C2555F"/>
    <w:rsid w:val="00C258F0"/>
    <w:rsid w:val="00C25A3B"/>
    <w:rsid w:val="00C25AA6"/>
    <w:rsid w:val="00C25F94"/>
    <w:rsid w:val="00C26026"/>
    <w:rsid w:val="00C26272"/>
    <w:rsid w:val="00C263E2"/>
    <w:rsid w:val="00C265A6"/>
    <w:rsid w:val="00C2685A"/>
    <w:rsid w:val="00C26A32"/>
    <w:rsid w:val="00C26B0D"/>
    <w:rsid w:val="00C26CC4"/>
    <w:rsid w:val="00C27085"/>
    <w:rsid w:val="00C270DA"/>
    <w:rsid w:val="00C27B8A"/>
    <w:rsid w:val="00C27C8F"/>
    <w:rsid w:val="00C27CCB"/>
    <w:rsid w:val="00C27D92"/>
    <w:rsid w:val="00C27D9D"/>
    <w:rsid w:val="00C27EBC"/>
    <w:rsid w:val="00C30AED"/>
    <w:rsid w:val="00C30D9D"/>
    <w:rsid w:val="00C30E84"/>
    <w:rsid w:val="00C31129"/>
    <w:rsid w:val="00C3125F"/>
    <w:rsid w:val="00C31502"/>
    <w:rsid w:val="00C319F5"/>
    <w:rsid w:val="00C31ED3"/>
    <w:rsid w:val="00C32ABB"/>
    <w:rsid w:val="00C32C59"/>
    <w:rsid w:val="00C330F1"/>
    <w:rsid w:val="00C33743"/>
    <w:rsid w:val="00C33980"/>
    <w:rsid w:val="00C33BBC"/>
    <w:rsid w:val="00C33E1A"/>
    <w:rsid w:val="00C33F08"/>
    <w:rsid w:val="00C3435A"/>
    <w:rsid w:val="00C34364"/>
    <w:rsid w:val="00C343BE"/>
    <w:rsid w:val="00C34628"/>
    <w:rsid w:val="00C34D86"/>
    <w:rsid w:val="00C35274"/>
    <w:rsid w:val="00C356AA"/>
    <w:rsid w:val="00C35E93"/>
    <w:rsid w:val="00C35F26"/>
    <w:rsid w:val="00C361E1"/>
    <w:rsid w:val="00C362A5"/>
    <w:rsid w:val="00C362CC"/>
    <w:rsid w:val="00C3640A"/>
    <w:rsid w:val="00C3646D"/>
    <w:rsid w:val="00C364D7"/>
    <w:rsid w:val="00C36505"/>
    <w:rsid w:val="00C3656F"/>
    <w:rsid w:val="00C3686E"/>
    <w:rsid w:val="00C36998"/>
    <w:rsid w:val="00C36BC6"/>
    <w:rsid w:val="00C36D71"/>
    <w:rsid w:val="00C37315"/>
    <w:rsid w:val="00C37729"/>
    <w:rsid w:val="00C37AD8"/>
    <w:rsid w:val="00C37FEB"/>
    <w:rsid w:val="00C4018B"/>
    <w:rsid w:val="00C40AD6"/>
    <w:rsid w:val="00C4112B"/>
    <w:rsid w:val="00C4118B"/>
    <w:rsid w:val="00C413BF"/>
    <w:rsid w:val="00C41584"/>
    <w:rsid w:val="00C41962"/>
    <w:rsid w:val="00C41AC6"/>
    <w:rsid w:val="00C41BCC"/>
    <w:rsid w:val="00C41DF5"/>
    <w:rsid w:val="00C42143"/>
    <w:rsid w:val="00C42191"/>
    <w:rsid w:val="00C421A8"/>
    <w:rsid w:val="00C427EC"/>
    <w:rsid w:val="00C4284F"/>
    <w:rsid w:val="00C42D9D"/>
    <w:rsid w:val="00C43028"/>
    <w:rsid w:val="00C438DB"/>
    <w:rsid w:val="00C43BB9"/>
    <w:rsid w:val="00C43F31"/>
    <w:rsid w:val="00C44115"/>
    <w:rsid w:val="00C4484A"/>
    <w:rsid w:val="00C449DF"/>
    <w:rsid w:val="00C4513F"/>
    <w:rsid w:val="00C453B3"/>
    <w:rsid w:val="00C453DA"/>
    <w:rsid w:val="00C458A3"/>
    <w:rsid w:val="00C45C8A"/>
    <w:rsid w:val="00C45DFD"/>
    <w:rsid w:val="00C463CD"/>
    <w:rsid w:val="00C46776"/>
    <w:rsid w:val="00C46B89"/>
    <w:rsid w:val="00C46DCB"/>
    <w:rsid w:val="00C46EAD"/>
    <w:rsid w:val="00C475D7"/>
    <w:rsid w:val="00C478EC"/>
    <w:rsid w:val="00C47B16"/>
    <w:rsid w:val="00C47DE4"/>
    <w:rsid w:val="00C47FEA"/>
    <w:rsid w:val="00C5027A"/>
    <w:rsid w:val="00C505D0"/>
    <w:rsid w:val="00C50B21"/>
    <w:rsid w:val="00C50BF9"/>
    <w:rsid w:val="00C50C07"/>
    <w:rsid w:val="00C50E57"/>
    <w:rsid w:val="00C5109C"/>
    <w:rsid w:val="00C5146C"/>
    <w:rsid w:val="00C5166A"/>
    <w:rsid w:val="00C5186E"/>
    <w:rsid w:val="00C518E6"/>
    <w:rsid w:val="00C51B1F"/>
    <w:rsid w:val="00C51C02"/>
    <w:rsid w:val="00C51C08"/>
    <w:rsid w:val="00C51EF6"/>
    <w:rsid w:val="00C52080"/>
    <w:rsid w:val="00C5214A"/>
    <w:rsid w:val="00C52266"/>
    <w:rsid w:val="00C52353"/>
    <w:rsid w:val="00C524BA"/>
    <w:rsid w:val="00C52834"/>
    <w:rsid w:val="00C539A9"/>
    <w:rsid w:val="00C53A59"/>
    <w:rsid w:val="00C53C3E"/>
    <w:rsid w:val="00C541AC"/>
    <w:rsid w:val="00C5483A"/>
    <w:rsid w:val="00C54AA4"/>
    <w:rsid w:val="00C54B42"/>
    <w:rsid w:val="00C5502B"/>
    <w:rsid w:val="00C5513F"/>
    <w:rsid w:val="00C554BE"/>
    <w:rsid w:val="00C5555C"/>
    <w:rsid w:val="00C55FE9"/>
    <w:rsid w:val="00C56198"/>
    <w:rsid w:val="00C561B4"/>
    <w:rsid w:val="00C5644A"/>
    <w:rsid w:val="00C5664E"/>
    <w:rsid w:val="00C5675C"/>
    <w:rsid w:val="00C5679D"/>
    <w:rsid w:val="00C569A8"/>
    <w:rsid w:val="00C57103"/>
    <w:rsid w:val="00C572C5"/>
    <w:rsid w:val="00C5738E"/>
    <w:rsid w:val="00C57639"/>
    <w:rsid w:val="00C57EB0"/>
    <w:rsid w:val="00C57F92"/>
    <w:rsid w:val="00C60BA9"/>
    <w:rsid w:val="00C60C30"/>
    <w:rsid w:val="00C612B9"/>
    <w:rsid w:val="00C612D5"/>
    <w:rsid w:val="00C615A7"/>
    <w:rsid w:val="00C61E01"/>
    <w:rsid w:val="00C61EE2"/>
    <w:rsid w:val="00C6201B"/>
    <w:rsid w:val="00C620A0"/>
    <w:rsid w:val="00C623E4"/>
    <w:rsid w:val="00C6263C"/>
    <w:rsid w:val="00C62822"/>
    <w:rsid w:val="00C62AB3"/>
    <w:rsid w:val="00C62AFB"/>
    <w:rsid w:val="00C63224"/>
    <w:rsid w:val="00C63360"/>
    <w:rsid w:val="00C6351C"/>
    <w:rsid w:val="00C637CE"/>
    <w:rsid w:val="00C63963"/>
    <w:rsid w:val="00C63B05"/>
    <w:rsid w:val="00C63CF5"/>
    <w:rsid w:val="00C63E87"/>
    <w:rsid w:val="00C63FF7"/>
    <w:rsid w:val="00C643F2"/>
    <w:rsid w:val="00C644E8"/>
    <w:rsid w:val="00C646BF"/>
    <w:rsid w:val="00C64749"/>
    <w:rsid w:val="00C64C9B"/>
    <w:rsid w:val="00C64D4E"/>
    <w:rsid w:val="00C64E58"/>
    <w:rsid w:val="00C65075"/>
    <w:rsid w:val="00C65100"/>
    <w:rsid w:val="00C65278"/>
    <w:rsid w:val="00C65345"/>
    <w:rsid w:val="00C65426"/>
    <w:rsid w:val="00C6561F"/>
    <w:rsid w:val="00C65A6B"/>
    <w:rsid w:val="00C66288"/>
    <w:rsid w:val="00C66524"/>
    <w:rsid w:val="00C66663"/>
    <w:rsid w:val="00C669A6"/>
    <w:rsid w:val="00C66A1F"/>
    <w:rsid w:val="00C6711C"/>
    <w:rsid w:val="00C671EB"/>
    <w:rsid w:val="00C671F6"/>
    <w:rsid w:val="00C675EC"/>
    <w:rsid w:val="00C676BD"/>
    <w:rsid w:val="00C679F3"/>
    <w:rsid w:val="00C67B59"/>
    <w:rsid w:val="00C67BB3"/>
    <w:rsid w:val="00C67DD4"/>
    <w:rsid w:val="00C701EC"/>
    <w:rsid w:val="00C70546"/>
    <w:rsid w:val="00C707EA"/>
    <w:rsid w:val="00C709B0"/>
    <w:rsid w:val="00C70E6C"/>
    <w:rsid w:val="00C70EC5"/>
    <w:rsid w:val="00C7111D"/>
    <w:rsid w:val="00C7119A"/>
    <w:rsid w:val="00C7128C"/>
    <w:rsid w:val="00C712E4"/>
    <w:rsid w:val="00C7186B"/>
    <w:rsid w:val="00C718D4"/>
    <w:rsid w:val="00C71CEC"/>
    <w:rsid w:val="00C721EF"/>
    <w:rsid w:val="00C72259"/>
    <w:rsid w:val="00C7260A"/>
    <w:rsid w:val="00C73272"/>
    <w:rsid w:val="00C73282"/>
    <w:rsid w:val="00C733B0"/>
    <w:rsid w:val="00C733D8"/>
    <w:rsid w:val="00C73536"/>
    <w:rsid w:val="00C7374D"/>
    <w:rsid w:val="00C73903"/>
    <w:rsid w:val="00C73C0E"/>
    <w:rsid w:val="00C73CC2"/>
    <w:rsid w:val="00C7462E"/>
    <w:rsid w:val="00C74813"/>
    <w:rsid w:val="00C74D53"/>
    <w:rsid w:val="00C755AF"/>
    <w:rsid w:val="00C7574E"/>
    <w:rsid w:val="00C75970"/>
    <w:rsid w:val="00C75B75"/>
    <w:rsid w:val="00C75B83"/>
    <w:rsid w:val="00C75FCC"/>
    <w:rsid w:val="00C76020"/>
    <w:rsid w:val="00C76FFD"/>
    <w:rsid w:val="00C771BE"/>
    <w:rsid w:val="00C77957"/>
    <w:rsid w:val="00C77977"/>
    <w:rsid w:val="00C77FD7"/>
    <w:rsid w:val="00C8001E"/>
    <w:rsid w:val="00C800C8"/>
    <w:rsid w:val="00C8028E"/>
    <w:rsid w:val="00C803FC"/>
    <w:rsid w:val="00C80571"/>
    <w:rsid w:val="00C806A3"/>
    <w:rsid w:val="00C8116D"/>
    <w:rsid w:val="00C81686"/>
    <w:rsid w:val="00C81717"/>
    <w:rsid w:val="00C818DB"/>
    <w:rsid w:val="00C81A48"/>
    <w:rsid w:val="00C8236A"/>
    <w:rsid w:val="00C8237C"/>
    <w:rsid w:val="00C825EA"/>
    <w:rsid w:val="00C82835"/>
    <w:rsid w:val="00C82FCC"/>
    <w:rsid w:val="00C838F4"/>
    <w:rsid w:val="00C83E94"/>
    <w:rsid w:val="00C8422B"/>
    <w:rsid w:val="00C843D4"/>
    <w:rsid w:val="00C845BA"/>
    <w:rsid w:val="00C84A11"/>
    <w:rsid w:val="00C84D27"/>
    <w:rsid w:val="00C85084"/>
    <w:rsid w:val="00C851F7"/>
    <w:rsid w:val="00C8564F"/>
    <w:rsid w:val="00C85944"/>
    <w:rsid w:val="00C85D6C"/>
    <w:rsid w:val="00C86183"/>
    <w:rsid w:val="00C86748"/>
    <w:rsid w:val="00C86959"/>
    <w:rsid w:val="00C86989"/>
    <w:rsid w:val="00C874A2"/>
    <w:rsid w:val="00C8785B"/>
    <w:rsid w:val="00C87975"/>
    <w:rsid w:val="00C879E2"/>
    <w:rsid w:val="00C90022"/>
    <w:rsid w:val="00C9013B"/>
    <w:rsid w:val="00C901B0"/>
    <w:rsid w:val="00C9028E"/>
    <w:rsid w:val="00C90484"/>
    <w:rsid w:val="00C90C34"/>
    <w:rsid w:val="00C90CEB"/>
    <w:rsid w:val="00C91070"/>
    <w:rsid w:val="00C91100"/>
    <w:rsid w:val="00C91431"/>
    <w:rsid w:val="00C917B4"/>
    <w:rsid w:val="00C9192F"/>
    <w:rsid w:val="00C91D04"/>
    <w:rsid w:val="00C91F6D"/>
    <w:rsid w:val="00C92504"/>
    <w:rsid w:val="00C93138"/>
    <w:rsid w:val="00C93248"/>
    <w:rsid w:val="00C933E5"/>
    <w:rsid w:val="00C93491"/>
    <w:rsid w:val="00C9377F"/>
    <w:rsid w:val="00C93D77"/>
    <w:rsid w:val="00C93E55"/>
    <w:rsid w:val="00C93F77"/>
    <w:rsid w:val="00C9427B"/>
    <w:rsid w:val="00C94290"/>
    <w:rsid w:val="00C943FD"/>
    <w:rsid w:val="00C9454D"/>
    <w:rsid w:val="00C9485E"/>
    <w:rsid w:val="00C94995"/>
    <w:rsid w:val="00C94E0E"/>
    <w:rsid w:val="00C95219"/>
    <w:rsid w:val="00C95488"/>
    <w:rsid w:val="00C95657"/>
    <w:rsid w:val="00C95770"/>
    <w:rsid w:val="00C95A88"/>
    <w:rsid w:val="00C95AE9"/>
    <w:rsid w:val="00C95F71"/>
    <w:rsid w:val="00C966E6"/>
    <w:rsid w:val="00C96E82"/>
    <w:rsid w:val="00C96F0E"/>
    <w:rsid w:val="00C9713B"/>
    <w:rsid w:val="00C97326"/>
    <w:rsid w:val="00C974D9"/>
    <w:rsid w:val="00C97D32"/>
    <w:rsid w:val="00CA0299"/>
    <w:rsid w:val="00CA0332"/>
    <w:rsid w:val="00CA05E1"/>
    <w:rsid w:val="00CA086D"/>
    <w:rsid w:val="00CA0921"/>
    <w:rsid w:val="00CA0D0E"/>
    <w:rsid w:val="00CA0D81"/>
    <w:rsid w:val="00CA0E63"/>
    <w:rsid w:val="00CA1055"/>
    <w:rsid w:val="00CA1389"/>
    <w:rsid w:val="00CA1597"/>
    <w:rsid w:val="00CA1B66"/>
    <w:rsid w:val="00CA1E96"/>
    <w:rsid w:val="00CA1F00"/>
    <w:rsid w:val="00CA1FE7"/>
    <w:rsid w:val="00CA2625"/>
    <w:rsid w:val="00CA27B1"/>
    <w:rsid w:val="00CA2ADA"/>
    <w:rsid w:val="00CA2ADF"/>
    <w:rsid w:val="00CA2D6B"/>
    <w:rsid w:val="00CA34F5"/>
    <w:rsid w:val="00CA3598"/>
    <w:rsid w:val="00CA3AC5"/>
    <w:rsid w:val="00CA3F32"/>
    <w:rsid w:val="00CA428E"/>
    <w:rsid w:val="00CA4878"/>
    <w:rsid w:val="00CA49F4"/>
    <w:rsid w:val="00CA4AED"/>
    <w:rsid w:val="00CA504A"/>
    <w:rsid w:val="00CA5061"/>
    <w:rsid w:val="00CA56A2"/>
    <w:rsid w:val="00CA5726"/>
    <w:rsid w:val="00CA5936"/>
    <w:rsid w:val="00CA5981"/>
    <w:rsid w:val="00CA5A2F"/>
    <w:rsid w:val="00CA5AA2"/>
    <w:rsid w:val="00CA5D1E"/>
    <w:rsid w:val="00CA600C"/>
    <w:rsid w:val="00CA61D8"/>
    <w:rsid w:val="00CA674B"/>
    <w:rsid w:val="00CA6766"/>
    <w:rsid w:val="00CA6841"/>
    <w:rsid w:val="00CA6B66"/>
    <w:rsid w:val="00CA6FD9"/>
    <w:rsid w:val="00CA6FE8"/>
    <w:rsid w:val="00CA72FF"/>
    <w:rsid w:val="00CA7D10"/>
    <w:rsid w:val="00CA7D9B"/>
    <w:rsid w:val="00CA7E20"/>
    <w:rsid w:val="00CA7EC4"/>
    <w:rsid w:val="00CB0025"/>
    <w:rsid w:val="00CB0110"/>
    <w:rsid w:val="00CB02AC"/>
    <w:rsid w:val="00CB0324"/>
    <w:rsid w:val="00CB0A0D"/>
    <w:rsid w:val="00CB0BB1"/>
    <w:rsid w:val="00CB0F44"/>
    <w:rsid w:val="00CB0F98"/>
    <w:rsid w:val="00CB0FD3"/>
    <w:rsid w:val="00CB1145"/>
    <w:rsid w:val="00CB1B7D"/>
    <w:rsid w:val="00CB1DB9"/>
    <w:rsid w:val="00CB1DFC"/>
    <w:rsid w:val="00CB2230"/>
    <w:rsid w:val="00CB2274"/>
    <w:rsid w:val="00CB2493"/>
    <w:rsid w:val="00CB2856"/>
    <w:rsid w:val="00CB29A3"/>
    <w:rsid w:val="00CB2AC6"/>
    <w:rsid w:val="00CB2B26"/>
    <w:rsid w:val="00CB2CA4"/>
    <w:rsid w:val="00CB3211"/>
    <w:rsid w:val="00CB325A"/>
    <w:rsid w:val="00CB35B5"/>
    <w:rsid w:val="00CB3618"/>
    <w:rsid w:val="00CB364F"/>
    <w:rsid w:val="00CB3770"/>
    <w:rsid w:val="00CB3857"/>
    <w:rsid w:val="00CB407C"/>
    <w:rsid w:val="00CB4630"/>
    <w:rsid w:val="00CB46A6"/>
    <w:rsid w:val="00CB4866"/>
    <w:rsid w:val="00CB49C2"/>
    <w:rsid w:val="00CB49D3"/>
    <w:rsid w:val="00CB4C45"/>
    <w:rsid w:val="00CB58A6"/>
    <w:rsid w:val="00CB5C31"/>
    <w:rsid w:val="00CB5F2C"/>
    <w:rsid w:val="00CB6224"/>
    <w:rsid w:val="00CB6292"/>
    <w:rsid w:val="00CB6653"/>
    <w:rsid w:val="00CB6BAC"/>
    <w:rsid w:val="00CB6C3F"/>
    <w:rsid w:val="00CB6CB0"/>
    <w:rsid w:val="00CB6DA1"/>
    <w:rsid w:val="00CB7669"/>
    <w:rsid w:val="00CB7BC1"/>
    <w:rsid w:val="00CB7E82"/>
    <w:rsid w:val="00CC01F2"/>
    <w:rsid w:val="00CC054E"/>
    <w:rsid w:val="00CC067E"/>
    <w:rsid w:val="00CC06A5"/>
    <w:rsid w:val="00CC08DB"/>
    <w:rsid w:val="00CC0994"/>
    <w:rsid w:val="00CC0B53"/>
    <w:rsid w:val="00CC0B7B"/>
    <w:rsid w:val="00CC16F7"/>
    <w:rsid w:val="00CC194B"/>
    <w:rsid w:val="00CC1A5E"/>
    <w:rsid w:val="00CC2152"/>
    <w:rsid w:val="00CC21F5"/>
    <w:rsid w:val="00CC24B8"/>
    <w:rsid w:val="00CC2AF1"/>
    <w:rsid w:val="00CC2D31"/>
    <w:rsid w:val="00CC2F89"/>
    <w:rsid w:val="00CC3051"/>
    <w:rsid w:val="00CC3118"/>
    <w:rsid w:val="00CC34EA"/>
    <w:rsid w:val="00CC3654"/>
    <w:rsid w:val="00CC3B3B"/>
    <w:rsid w:val="00CC406A"/>
    <w:rsid w:val="00CC43BF"/>
    <w:rsid w:val="00CC4438"/>
    <w:rsid w:val="00CC4716"/>
    <w:rsid w:val="00CC4850"/>
    <w:rsid w:val="00CC4D49"/>
    <w:rsid w:val="00CC5531"/>
    <w:rsid w:val="00CC5C0B"/>
    <w:rsid w:val="00CC5F0D"/>
    <w:rsid w:val="00CC618A"/>
    <w:rsid w:val="00CC6A8C"/>
    <w:rsid w:val="00CC6BFE"/>
    <w:rsid w:val="00CC729D"/>
    <w:rsid w:val="00CC7345"/>
    <w:rsid w:val="00CC75A2"/>
    <w:rsid w:val="00CC780D"/>
    <w:rsid w:val="00CC7A51"/>
    <w:rsid w:val="00CC7B1F"/>
    <w:rsid w:val="00CC7B77"/>
    <w:rsid w:val="00CC7D15"/>
    <w:rsid w:val="00CC7D78"/>
    <w:rsid w:val="00CC7EC1"/>
    <w:rsid w:val="00CD008E"/>
    <w:rsid w:val="00CD0201"/>
    <w:rsid w:val="00CD0565"/>
    <w:rsid w:val="00CD0983"/>
    <w:rsid w:val="00CD0A99"/>
    <w:rsid w:val="00CD0BF5"/>
    <w:rsid w:val="00CD1184"/>
    <w:rsid w:val="00CD157D"/>
    <w:rsid w:val="00CD15FF"/>
    <w:rsid w:val="00CD180A"/>
    <w:rsid w:val="00CD1843"/>
    <w:rsid w:val="00CD1F6C"/>
    <w:rsid w:val="00CD2442"/>
    <w:rsid w:val="00CD2CC5"/>
    <w:rsid w:val="00CD2D99"/>
    <w:rsid w:val="00CD33C4"/>
    <w:rsid w:val="00CD36CB"/>
    <w:rsid w:val="00CD375C"/>
    <w:rsid w:val="00CD3894"/>
    <w:rsid w:val="00CD3915"/>
    <w:rsid w:val="00CD39DD"/>
    <w:rsid w:val="00CD43A1"/>
    <w:rsid w:val="00CD43DD"/>
    <w:rsid w:val="00CD4D67"/>
    <w:rsid w:val="00CD4EC7"/>
    <w:rsid w:val="00CD500C"/>
    <w:rsid w:val="00CD5021"/>
    <w:rsid w:val="00CD59A3"/>
    <w:rsid w:val="00CD5A17"/>
    <w:rsid w:val="00CD6130"/>
    <w:rsid w:val="00CD643F"/>
    <w:rsid w:val="00CD68D9"/>
    <w:rsid w:val="00CD7155"/>
    <w:rsid w:val="00CD7403"/>
    <w:rsid w:val="00CD747F"/>
    <w:rsid w:val="00CD753C"/>
    <w:rsid w:val="00CD7CF9"/>
    <w:rsid w:val="00CE0588"/>
    <w:rsid w:val="00CE0E75"/>
    <w:rsid w:val="00CE1308"/>
    <w:rsid w:val="00CE16EA"/>
    <w:rsid w:val="00CE174C"/>
    <w:rsid w:val="00CE19E1"/>
    <w:rsid w:val="00CE20F5"/>
    <w:rsid w:val="00CE2178"/>
    <w:rsid w:val="00CE2400"/>
    <w:rsid w:val="00CE2600"/>
    <w:rsid w:val="00CE2C66"/>
    <w:rsid w:val="00CE2F16"/>
    <w:rsid w:val="00CE30F0"/>
    <w:rsid w:val="00CE31CB"/>
    <w:rsid w:val="00CE415C"/>
    <w:rsid w:val="00CE41A6"/>
    <w:rsid w:val="00CE4C5B"/>
    <w:rsid w:val="00CE4C68"/>
    <w:rsid w:val="00CE4CEB"/>
    <w:rsid w:val="00CE4DD5"/>
    <w:rsid w:val="00CE4DDC"/>
    <w:rsid w:val="00CE4E19"/>
    <w:rsid w:val="00CE503B"/>
    <w:rsid w:val="00CE553B"/>
    <w:rsid w:val="00CE571D"/>
    <w:rsid w:val="00CE5F22"/>
    <w:rsid w:val="00CE63E5"/>
    <w:rsid w:val="00CE644B"/>
    <w:rsid w:val="00CE6506"/>
    <w:rsid w:val="00CE6D60"/>
    <w:rsid w:val="00CE6D73"/>
    <w:rsid w:val="00CE71BB"/>
    <w:rsid w:val="00CE7219"/>
    <w:rsid w:val="00CE72CF"/>
    <w:rsid w:val="00CE7642"/>
    <w:rsid w:val="00CE7B4F"/>
    <w:rsid w:val="00CE7E1B"/>
    <w:rsid w:val="00CE7EC4"/>
    <w:rsid w:val="00CF068F"/>
    <w:rsid w:val="00CF0880"/>
    <w:rsid w:val="00CF08EC"/>
    <w:rsid w:val="00CF094A"/>
    <w:rsid w:val="00CF0BD6"/>
    <w:rsid w:val="00CF0BE7"/>
    <w:rsid w:val="00CF0FAB"/>
    <w:rsid w:val="00CF0FF1"/>
    <w:rsid w:val="00CF1375"/>
    <w:rsid w:val="00CF1547"/>
    <w:rsid w:val="00CF1844"/>
    <w:rsid w:val="00CF1AE4"/>
    <w:rsid w:val="00CF1DE0"/>
    <w:rsid w:val="00CF24CD"/>
    <w:rsid w:val="00CF251B"/>
    <w:rsid w:val="00CF2B39"/>
    <w:rsid w:val="00CF3266"/>
    <w:rsid w:val="00CF38A1"/>
    <w:rsid w:val="00CF3B83"/>
    <w:rsid w:val="00CF53FD"/>
    <w:rsid w:val="00CF5493"/>
    <w:rsid w:val="00CF54CB"/>
    <w:rsid w:val="00CF55AB"/>
    <w:rsid w:val="00CF5706"/>
    <w:rsid w:val="00CF5B80"/>
    <w:rsid w:val="00CF61D1"/>
    <w:rsid w:val="00CF6622"/>
    <w:rsid w:val="00CF66C6"/>
    <w:rsid w:val="00CF66F6"/>
    <w:rsid w:val="00CF6EF3"/>
    <w:rsid w:val="00CF73C8"/>
    <w:rsid w:val="00CF73E8"/>
    <w:rsid w:val="00CF76D7"/>
    <w:rsid w:val="00CF7DC1"/>
    <w:rsid w:val="00CF7FE6"/>
    <w:rsid w:val="00D001CF"/>
    <w:rsid w:val="00D0023F"/>
    <w:rsid w:val="00D00388"/>
    <w:rsid w:val="00D00753"/>
    <w:rsid w:val="00D00D92"/>
    <w:rsid w:val="00D00F89"/>
    <w:rsid w:val="00D0117C"/>
    <w:rsid w:val="00D01325"/>
    <w:rsid w:val="00D018E9"/>
    <w:rsid w:val="00D019C5"/>
    <w:rsid w:val="00D01D95"/>
    <w:rsid w:val="00D01FB4"/>
    <w:rsid w:val="00D0261B"/>
    <w:rsid w:val="00D027AB"/>
    <w:rsid w:val="00D02914"/>
    <w:rsid w:val="00D02B09"/>
    <w:rsid w:val="00D02C40"/>
    <w:rsid w:val="00D02CFD"/>
    <w:rsid w:val="00D02D96"/>
    <w:rsid w:val="00D02D9D"/>
    <w:rsid w:val="00D02DA1"/>
    <w:rsid w:val="00D02DC4"/>
    <w:rsid w:val="00D02EFB"/>
    <w:rsid w:val="00D03017"/>
    <w:rsid w:val="00D031D9"/>
    <w:rsid w:val="00D034C3"/>
    <w:rsid w:val="00D03620"/>
    <w:rsid w:val="00D03C14"/>
    <w:rsid w:val="00D03EB2"/>
    <w:rsid w:val="00D03EDD"/>
    <w:rsid w:val="00D03F78"/>
    <w:rsid w:val="00D041C8"/>
    <w:rsid w:val="00D047F9"/>
    <w:rsid w:val="00D04B2C"/>
    <w:rsid w:val="00D04BFE"/>
    <w:rsid w:val="00D04C2D"/>
    <w:rsid w:val="00D04CDD"/>
    <w:rsid w:val="00D04D65"/>
    <w:rsid w:val="00D04FA7"/>
    <w:rsid w:val="00D05660"/>
    <w:rsid w:val="00D05CEA"/>
    <w:rsid w:val="00D05E67"/>
    <w:rsid w:val="00D06170"/>
    <w:rsid w:val="00D067C1"/>
    <w:rsid w:val="00D0685A"/>
    <w:rsid w:val="00D06A51"/>
    <w:rsid w:val="00D06DA0"/>
    <w:rsid w:val="00D06E8A"/>
    <w:rsid w:val="00D06ED3"/>
    <w:rsid w:val="00D06FE7"/>
    <w:rsid w:val="00D071F9"/>
    <w:rsid w:val="00D077C5"/>
    <w:rsid w:val="00D07992"/>
    <w:rsid w:val="00D07FAE"/>
    <w:rsid w:val="00D1006E"/>
    <w:rsid w:val="00D100D0"/>
    <w:rsid w:val="00D10917"/>
    <w:rsid w:val="00D1094D"/>
    <w:rsid w:val="00D10A34"/>
    <w:rsid w:val="00D10A77"/>
    <w:rsid w:val="00D10AB4"/>
    <w:rsid w:val="00D10B26"/>
    <w:rsid w:val="00D10BB7"/>
    <w:rsid w:val="00D11049"/>
    <w:rsid w:val="00D11607"/>
    <w:rsid w:val="00D118B3"/>
    <w:rsid w:val="00D11A03"/>
    <w:rsid w:val="00D11C19"/>
    <w:rsid w:val="00D11DA5"/>
    <w:rsid w:val="00D12574"/>
    <w:rsid w:val="00D126A4"/>
    <w:rsid w:val="00D12B6F"/>
    <w:rsid w:val="00D12EA4"/>
    <w:rsid w:val="00D13463"/>
    <w:rsid w:val="00D135D1"/>
    <w:rsid w:val="00D137D4"/>
    <w:rsid w:val="00D13CF7"/>
    <w:rsid w:val="00D13D48"/>
    <w:rsid w:val="00D142C6"/>
    <w:rsid w:val="00D142EB"/>
    <w:rsid w:val="00D14982"/>
    <w:rsid w:val="00D14B6B"/>
    <w:rsid w:val="00D153C9"/>
    <w:rsid w:val="00D15612"/>
    <w:rsid w:val="00D1580B"/>
    <w:rsid w:val="00D15C6F"/>
    <w:rsid w:val="00D168D7"/>
    <w:rsid w:val="00D16C2E"/>
    <w:rsid w:val="00D16EE3"/>
    <w:rsid w:val="00D173D7"/>
    <w:rsid w:val="00D1744F"/>
    <w:rsid w:val="00D1787F"/>
    <w:rsid w:val="00D17C9B"/>
    <w:rsid w:val="00D20105"/>
    <w:rsid w:val="00D20146"/>
    <w:rsid w:val="00D20F20"/>
    <w:rsid w:val="00D2146C"/>
    <w:rsid w:val="00D215E8"/>
    <w:rsid w:val="00D2161A"/>
    <w:rsid w:val="00D21928"/>
    <w:rsid w:val="00D21D47"/>
    <w:rsid w:val="00D21E09"/>
    <w:rsid w:val="00D22011"/>
    <w:rsid w:val="00D2260E"/>
    <w:rsid w:val="00D2297B"/>
    <w:rsid w:val="00D229CC"/>
    <w:rsid w:val="00D22B54"/>
    <w:rsid w:val="00D231D1"/>
    <w:rsid w:val="00D24115"/>
    <w:rsid w:val="00D2420B"/>
    <w:rsid w:val="00D2423B"/>
    <w:rsid w:val="00D245DB"/>
    <w:rsid w:val="00D2465C"/>
    <w:rsid w:val="00D2478F"/>
    <w:rsid w:val="00D249B5"/>
    <w:rsid w:val="00D24CA3"/>
    <w:rsid w:val="00D25643"/>
    <w:rsid w:val="00D256EA"/>
    <w:rsid w:val="00D25D93"/>
    <w:rsid w:val="00D2607E"/>
    <w:rsid w:val="00D26457"/>
    <w:rsid w:val="00D2670E"/>
    <w:rsid w:val="00D267D6"/>
    <w:rsid w:val="00D271D5"/>
    <w:rsid w:val="00D271D8"/>
    <w:rsid w:val="00D275D9"/>
    <w:rsid w:val="00D277AC"/>
    <w:rsid w:val="00D278A3"/>
    <w:rsid w:val="00D27AE9"/>
    <w:rsid w:val="00D303ED"/>
    <w:rsid w:val="00D30417"/>
    <w:rsid w:val="00D3048D"/>
    <w:rsid w:val="00D305B8"/>
    <w:rsid w:val="00D3079F"/>
    <w:rsid w:val="00D3090B"/>
    <w:rsid w:val="00D30BD0"/>
    <w:rsid w:val="00D30EC9"/>
    <w:rsid w:val="00D313A2"/>
    <w:rsid w:val="00D31B5C"/>
    <w:rsid w:val="00D31D35"/>
    <w:rsid w:val="00D31F2A"/>
    <w:rsid w:val="00D32078"/>
    <w:rsid w:val="00D320E6"/>
    <w:rsid w:val="00D323FF"/>
    <w:rsid w:val="00D32536"/>
    <w:rsid w:val="00D33047"/>
    <w:rsid w:val="00D33221"/>
    <w:rsid w:val="00D33335"/>
    <w:rsid w:val="00D33599"/>
    <w:rsid w:val="00D335F9"/>
    <w:rsid w:val="00D3376B"/>
    <w:rsid w:val="00D33B48"/>
    <w:rsid w:val="00D33BF0"/>
    <w:rsid w:val="00D33F31"/>
    <w:rsid w:val="00D34A6A"/>
    <w:rsid w:val="00D34AB8"/>
    <w:rsid w:val="00D34AE4"/>
    <w:rsid w:val="00D34B2A"/>
    <w:rsid w:val="00D34C0A"/>
    <w:rsid w:val="00D34EBD"/>
    <w:rsid w:val="00D34F03"/>
    <w:rsid w:val="00D3532C"/>
    <w:rsid w:val="00D355B4"/>
    <w:rsid w:val="00D35A46"/>
    <w:rsid w:val="00D35BD3"/>
    <w:rsid w:val="00D35E77"/>
    <w:rsid w:val="00D35FCC"/>
    <w:rsid w:val="00D365D5"/>
    <w:rsid w:val="00D367F2"/>
    <w:rsid w:val="00D36846"/>
    <w:rsid w:val="00D37AD0"/>
    <w:rsid w:val="00D37C55"/>
    <w:rsid w:val="00D37D04"/>
    <w:rsid w:val="00D40620"/>
    <w:rsid w:val="00D40685"/>
    <w:rsid w:val="00D40EB8"/>
    <w:rsid w:val="00D41164"/>
    <w:rsid w:val="00D41352"/>
    <w:rsid w:val="00D413EB"/>
    <w:rsid w:val="00D41AAD"/>
    <w:rsid w:val="00D42102"/>
    <w:rsid w:val="00D42145"/>
    <w:rsid w:val="00D42AC4"/>
    <w:rsid w:val="00D42C9B"/>
    <w:rsid w:val="00D42CC7"/>
    <w:rsid w:val="00D435FB"/>
    <w:rsid w:val="00D43CEE"/>
    <w:rsid w:val="00D43DD4"/>
    <w:rsid w:val="00D44143"/>
    <w:rsid w:val="00D442E2"/>
    <w:rsid w:val="00D44374"/>
    <w:rsid w:val="00D4496A"/>
    <w:rsid w:val="00D44D80"/>
    <w:rsid w:val="00D44E07"/>
    <w:rsid w:val="00D4500A"/>
    <w:rsid w:val="00D452C4"/>
    <w:rsid w:val="00D45371"/>
    <w:rsid w:val="00D45525"/>
    <w:rsid w:val="00D4594F"/>
    <w:rsid w:val="00D45B62"/>
    <w:rsid w:val="00D45CA9"/>
    <w:rsid w:val="00D45F7F"/>
    <w:rsid w:val="00D4634A"/>
    <w:rsid w:val="00D463A1"/>
    <w:rsid w:val="00D466B1"/>
    <w:rsid w:val="00D46793"/>
    <w:rsid w:val="00D46958"/>
    <w:rsid w:val="00D46C4E"/>
    <w:rsid w:val="00D47292"/>
    <w:rsid w:val="00D4739D"/>
    <w:rsid w:val="00D4740C"/>
    <w:rsid w:val="00D47537"/>
    <w:rsid w:val="00D47559"/>
    <w:rsid w:val="00D47888"/>
    <w:rsid w:val="00D47A48"/>
    <w:rsid w:val="00D47F11"/>
    <w:rsid w:val="00D50075"/>
    <w:rsid w:val="00D50079"/>
    <w:rsid w:val="00D500A1"/>
    <w:rsid w:val="00D506CA"/>
    <w:rsid w:val="00D5072B"/>
    <w:rsid w:val="00D50AA3"/>
    <w:rsid w:val="00D50F5F"/>
    <w:rsid w:val="00D5128A"/>
    <w:rsid w:val="00D51594"/>
    <w:rsid w:val="00D51980"/>
    <w:rsid w:val="00D51B76"/>
    <w:rsid w:val="00D51E1A"/>
    <w:rsid w:val="00D51F6E"/>
    <w:rsid w:val="00D52047"/>
    <w:rsid w:val="00D52058"/>
    <w:rsid w:val="00D5220D"/>
    <w:rsid w:val="00D5230B"/>
    <w:rsid w:val="00D5263B"/>
    <w:rsid w:val="00D526CC"/>
    <w:rsid w:val="00D52C1B"/>
    <w:rsid w:val="00D52F7A"/>
    <w:rsid w:val="00D5325B"/>
    <w:rsid w:val="00D53A0B"/>
    <w:rsid w:val="00D5463A"/>
    <w:rsid w:val="00D546B0"/>
    <w:rsid w:val="00D546C3"/>
    <w:rsid w:val="00D5490A"/>
    <w:rsid w:val="00D54B0F"/>
    <w:rsid w:val="00D54D34"/>
    <w:rsid w:val="00D54ECE"/>
    <w:rsid w:val="00D54F05"/>
    <w:rsid w:val="00D55470"/>
    <w:rsid w:val="00D554FA"/>
    <w:rsid w:val="00D558DD"/>
    <w:rsid w:val="00D56246"/>
    <w:rsid w:val="00D568B5"/>
    <w:rsid w:val="00D56B6D"/>
    <w:rsid w:val="00D56BE7"/>
    <w:rsid w:val="00D56D08"/>
    <w:rsid w:val="00D57413"/>
    <w:rsid w:val="00D577FC"/>
    <w:rsid w:val="00D57B50"/>
    <w:rsid w:val="00D57E6E"/>
    <w:rsid w:val="00D57F3E"/>
    <w:rsid w:val="00D57F5D"/>
    <w:rsid w:val="00D6017F"/>
    <w:rsid w:val="00D60255"/>
    <w:rsid w:val="00D6027D"/>
    <w:rsid w:val="00D607AF"/>
    <w:rsid w:val="00D6081F"/>
    <w:rsid w:val="00D6083D"/>
    <w:rsid w:val="00D60941"/>
    <w:rsid w:val="00D60B8C"/>
    <w:rsid w:val="00D60CD1"/>
    <w:rsid w:val="00D6102E"/>
    <w:rsid w:val="00D61084"/>
    <w:rsid w:val="00D6110C"/>
    <w:rsid w:val="00D611BD"/>
    <w:rsid w:val="00D614ED"/>
    <w:rsid w:val="00D61643"/>
    <w:rsid w:val="00D61954"/>
    <w:rsid w:val="00D61A71"/>
    <w:rsid w:val="00D61CA8"/>
    <w:rsid w:val="00D61DB2"/>
    <w:rsid w:val="00D62378"/>
    <w:rsid w:val="00D623C7"/>
    <w:rsid w:val="00D62775"/>
    <w:rsid w:val="00D62C13"/>
    <w:rsid w:val="00D62FEA"/>
    <w:rsid w:val="00D636AE"/>
    <w:rsid w:val="00D63BFD"/>
    <w:rsid w:val="00D63D5F"/>
    <w:rsid w:val="00D63EDE"/>
    <w:rsid w:val="00D643CF"/>
    <w:rsid w:val="00D64518"/>
    <w:rsid w:val="00D64B37"/>
    <w:rsid w:val="00D64D32"/>
    <w:rsid w:val="00D64F94"/>
    <w:rsid w:val="00D64FF8"/>
    <w:rsid w:val="00D65213"/>
    <w:rsid w:val="00D653BF"/>
    <w:rsid w:val="00D65F87"/>
    <w:rsid w:val="00D66400"/>
    <w:rsid w:val="00D6662C"/>
    <w:rsid w:val="00D66A63"/>
    <w:rsid w:val="00D66EA9"/>
    <w:rsid w:val="00D66F30"/>
    <w:rsid w:val="00D6707B"/>
    <w:rsid w:val="00D670E6"/>
    <w:rsid w:val="00D67399"/>
    <w:rsid w:val="00D67473"/>
    <w:rsid w:val="00D67906"/>
    <w:rsid w:val="00D679B8"/>
    <w:rsid w:val="00D67C0A"/>
    <w:rsid w:val="00D701C0"/>
    <w:rsid w:val="00D70417"/>
    <w:rsid w:val="00D706AB"/>
    <w:rsid w:val="00D70ACA"/>
    <w:rsid w:val="00D70BF9"/>
    <w:rsid w:val="00D70CE6"/>
    <w:rsid w:val="00D70D31"/>
    <w:rsid w:val="00D70F03"/>
    <w:rsid w:val="00D70F23"/>
    <w:rsid w:val="00D7101D"/>
    <w:rsid w:val="00D71391"/>
    <w:rsid w:val="00D7146D"/>
    <w:rsid w:val="00D7194A"/>
    <w:rsid w:val="00D7196D"/>
    <w:rsid w:val="00D71A80"/>
    <w:rsid w:val="00D71EBE"/>
    <w:rsid w:val="00D721C2"/>
    <w:rsid w:val="00D72503"/>
    <w:rsid w:val="00D725D1"/>
    <w:rsid w:val="00D7264D"/>
    <w:rsid w:val="00D726A1"/>
    <w:rsid w:val="00D72AED"/>
    <w:rsid w:val="00D72E97"/>
    <w:rsid w:val="00D7339C"/>
    <w:rsid w:val="00D73A8B"/>
    <w:rsid w:val="00D741D6"/>
    <w:rsid w:val="00D742E5"/>
    <w:rsid w:val="00D7440C"/>
    <w:rsid w:val="00D7468E"/>
    <w:rsid w:val="00D74815"/>
    <w:rsid w:val="00D74986"/>
    <w:rsid w:val="00D74F69"/>
    <w:rsid w:val="00D74F91"/>
    <w:rsid w:val="00D74FEF"/>
    <w:rsid w:val="00D753E0"/>
    <w:rsid w:val="00D754AA"/>
    <w:rsid w:val="00D7575D"/>
    <w:rsid w:val="00D75AC9"/>
    <w:rsid w:val="00D75B2F"/>
    <w:rsid w:val="00D75E5D"/>
    <w:rsid w:val="00D75E8A"/>
    <w:rsid w:val="00D75F94"/>
    <w:rsid w:val="00D76325"/>
    <w:rsid w:val="00D7685D"/>
    <w:rsid w:val="00D769B2"/>
    <w:rsid w:val="00D76ABC"/>
    <w:rsid w:val="00D76C9F"/>
    <w:rsid w:val="00D76D75"/>
    <w:rsid w:val="00D76E2D"/>
    <w:rsid w:val="00D76F35"/>
    <w:rsid w:val="00D771D1"/>
    <w:rsid w:val="00D773C2"/>
    <w:rsid w:val="00D7775F"/>
    <w:rsid w:val="00D77D98"/>
    <w:rsid w:val="00D77E4C"/>
    <w:rsid w:val="00D8038A"/>
    <w:rsid w:val="00D80595"/>
    <w:rsid w:val="00D8085C"/>
    <w:rsid w:val="00D809E5"/>
    <w:rsid w:val="00D80B55"/>
    <w:rsid w:val="00D80C2D"/>
    <w:rsid w:val="00D80C49"/>
    <w:rsid w:val="00D8106C"/>
    <w:rsid w:val="00D81153"/>
    <w:rsid w:val="00D81241"/>
    <w:rsid w:val="00D813A2"/>
    <w:rsid w:val="00D815E0"/>
    <w:rsid w:val="00D819A6"/>
    <w:rsid w:val="00D81D01"/>
    <w:rsid w:val="00D820B8"/>
    <w:rsid w:val="00D822CE"/>
    <w:rsid w:val="00D8237A"/>
    <w:rsid w:val="00D82666"/>
    <w:rsid w:val="00D827CB"/>
    <w:rsid w:val="00D82EA3"/>
    <w:rsid w:val="00D831EC"/>
    <w:rsid w:val="00D835CC"/>
    <w:rsid w:val="00D8363F"/>
    <w:rsid w:val="00D83B40"/>
    <w:rsid w:val="00D83EB9"/>
    <w:rsid w:val="00D83EC6"/>
    <w:rsid w:val="00D8423F"/>
    <w:rsid w:val="00D84240"/>
    <w:rsid w:val="00D8434E"/>
    <w:rsid w:val="00D847F5"/>
    <w:rsid w:val="00D84A2B"/>
    <w:rsid w:val="00D84E81"/>
    <w:rsid w:val="00D853F1"/>
    <w:rsid w:val="00D85531"/>
    <w:rsid w:val="00D85539"/>
    <w:rsid w:val="00D85856"/>
    <w:rsid w:val="00D85BA2"/>
    <w:rsid w:val="00D862BF"/>
    <w:rsid w:val="00D86739"/>
    <w:rsid w:val="00D86C2E"/>
    <w:rsid w:val="00D86C68"/>
    <w:rsid w:val="00D87385"/>
    <w:rsid w:val="00D879FC"/>
    <w:rsid w:val="00D87AF9"/>
    <w:rsid w:val="00D87CCA"/>
    <w:rsid w:val="00D87ED5"/>
    <w:rsid w:val="00D87F28"/>
    <w:rsid w:val="00D9002A"/>
    <w:rsid w:val="00D901F9"/>
    <w:rsid w:val="00D9039E"/>
    <w:rsid w:val="00D90560"/>
    <w:rsid w:val="00D90652"/>
    <w:rsid w:val="00D909E2"/>
    <w:rsid w:val="00D90D5D"/>
    <w:rsid w:val="00D90F76"/>
    <w:rsid w:val="00D9144B"/>
    <w:rsid w:val="00D91B03"/>
    <w:rsid w:val="00D91C24"/>
    <w:rsid w:val="00D91CF9"/>
    <w:rsid w:val="00D923EB"/>
    <w:rsid w:val="00D9250F"/>
    <w:rsid w:val="00D92D53"/>
    <w:rsid w:val="00D92D7A"/>
    <w:rsid w:val="00D9313B"/>
    <w:rsid w:val="00D934AB"/>
    <w:rsid w:val="00D936A1"/>
    <w:rsid w:val="00D93A82"/>
    <w:rsid w:val="00D93BAD"/>
    <w:rsid w:val="00D93CF4"/>
    <w:rsid w:val="00D94318"/>
    <w:rsid w:val="00D94710"/>
    <w:rsid w:val="00D947D8"/>
    <w:rsid w:val="00D94819"/>
    <w:rsid w:val="00D94DF1"/>
    <w:rsid w:val="00D94F75"/>
    <w:rsid w:val="00D953EF"/>
    <w:rsid w:val="00D9554F"/>
    <w:rsid w:val="00D955D6"/>
    <w:rsid w:val="00D956E6"/>
    <w:rsid w:val="00D95734"/>
    <w:rsid w:val="00D95884"/>
    <w:rsid w:val="00D95D08"/>
    <w:rsid w:val="00D95ECB"/>
    <w:rsid w:val="00D96032"/>
    <w:rsid w:val="00D9634E"/>
    <w:rsid w:val="00D9639F"/>
    <w:rsid w:val="00D966CB"/>
    <w:rsid w:val="00D97186"/>
    <w:rsid w:val="00D9726D"/>
    <w:rsid w:val="00D9747D"/>
    <w:rsid w:val="00D97557"/>
    <w:rsid w:val="00D977A3"/>
    <w:rsid w:val="00D97ADA"/>
    <w:rsid w:val="00D97B60"/>
    <w:rsid w:val="00D97BAD"/>
    <w:rsid w:val="00D97DC1"/>
    <w:rsid w:val="00DA00F7"/>
    <w:rsid w:val="00DA0126"/>
    <w:rsid w:val="00DA0140"/>
    <w:rsid w:val="00DA0284"/>
    <w:rsid w:val="00DA038D"/>
    <w:rsid w:val="00DA0D67"/>
    <w:rsid w:val="00DA10ED"/>
    <w:rsid w:val="00DA1351"/>
    <w:rsid w:val="00DA17D7"/>
    <w:rsid w:val="00DA1AE4"/>
    <w:rsid w:val="00DA1B22"/>
    <w:rsid w:val="00DA1D3D"/>
    <w:rsid w:val="00DA21F4"/>
    <w:rsid w:val="00DA21FB"/>
    <w:rsid w:val="00DA2596"/>
    <w:rsid w:val="00DA3040"/>
    <w:rsid w:val="00DA30E2"/>
    <w:rsid w:val="00DA31F3"/>
    <w:rsid w:val="00DA34D8"/>
    <w:rsid w:val="00DA39DF"/>
    <w:rsid w:val="00DA400C"/>
    <w:rsid w:val="00DA413A"/>
    <w:rsid w:val="00DA4C18"/>
    <w:rsid w:val="00DA4DA7"/>
    <w:rsid w:val="00DA5061"/>
    <w:rsid w:val="00DA5925"/>
    <w:rsid w:val="00DA59FC"/>
    <w:rsid w:val="00DA5A2E"/>
    <w:rsid w:val="00DA5FAA"/>
    <w:rsid w:val="00DA5FC2"/>
    <w:rsid w:val="00DA63A2"/>
    <w:rsid w:val="00DA6609"/>
    <w:rsid w:val="00DA6647"/>
    <w:rsid w:val="00DA68A9"/>
    <w:rsid w:val="00DA6C1C"/>
    <w:rsid w:val="00DA6EFC"/>
    <w:rsid w:val="00DA73ED"/>
    <w:rsid w:val="00DA77EF"/>
    <w:rsid w:val="00DA780E"/>
    <w:rsid w:val="00DA7950"/>
    <w:rsid w:val="00DA7CE0"/>
    <w:rsid w:val="00DA7D3A"/>
    <w:rsid w:val="00DB061B"/>
    <w:rsid w:val="00DB063E"/>
    <w:rsid w:val="00DB0830"/>
    <w:rsid w:val="00DB09C3"/>
    <w:rsid w:val="00DB0BCC"/>
    <w:rsid w:val="00DB0D11"/>
    <w:rsid w:val="00DB0F32"/>
    <w:rsid w:val="00DB10A8"/>
    <w:rsid w:val="00DB11A4"/>
    <w:rsid w:val="00DB1245"/>
    <w:rsid w:val="00DB16AE"/>
    <w:rsid w:val="00DB17F1"/>
    <w:rsid w:val="00DB1817"/>
    <w:rsid w:val="00DB18DC"/>
    <w:rsid w:val="00DB19CF"/>
    <w:rsid w:val="00DB1B6F"/>
    <w:rsid w:val="00DB205F"/>
    <w:rsid w:val="00DB20E8"/>
    <w:rsid w:val="00DB21CC"/>
    <w:rsid w:val="00DB26B2"/>
    <w:rsid w:val="00DB2753"/>
    <w:rsid w:val="00DB28AF"/>
    <w:rsid w:val="00DB2CF7"/>
    <w:rsid w:val="00DB2DED"/>
    <w:rsid w:val="00DB2DF0"/>
    <w:rsid w:val="00DB2E50"/>
    <w:rsid w:val="00DB3A9B"/>
    <w:rsid w:val="00DB3E28"/>
    <w:rsid w:val="00DB3FFE"/>
    <w:rsid w:val="00DB4245"/>
    <w:rsid w:val="00DB4477"/>
    <w:rsid w:val="00DB447A"/>
    <w:rsid w:val="00DB4710"/>
    <w:rsid w:val="00DB48B3"/>
    <w:rsid w:val="00DB4995"/>
    <w:rsid w:val="00DB49D1"/>
    <w:rsid w:val="00DB5105"/>
    <w:rsid w:val="00DB51A8"/>
    <w:rsid w:val="00DB52AE"/>
    <w:rsid w:val="00DB542D"/>
    <w:rsid w:val="00DB5431"/>
    <w:rsid w:val="00DB5517"/>
    <w:rsid w:val="00DB5577"/>
    <w:rsid w:val="00DB58C8"/>
    <w:rsid w:val="00DB59F0"/>
    <w:rsid w:val="00DB5B6F"/>
    <w:rsid w:val="00DB5BD8"/>
    <w:rsid w:val="00DB624A"/>
    <w:rsid w:val="00DB63E0"/>
    <w:rsid w:val="00DB65B0"/>
    <w:rsid w:val="00DB65E9"/>
    <w:rsid w:val="00DB68D2"/>
    <w:rsid w:val="00DB7CAD"/>
    <w:rsid w:val="00DB7DDD"/>
    <w:rsid w:val="00DB7FDC"/>
    <w:rsid w:val="00DC0134"/>
    <w:rsid w:val="00DC031A"/>
    <w:rsid w:val="00DC0583"/>
    <w:rsid w:val="00DC0700"/>
    <w:rsid w:val="00DC0736"/>
    <w:rsid w:val="00DC0AEF"/>
    <w:rsid w:val="00DC0D37"/>
    <w:rsid w:val="00DC0E66"/>
    <w:rsid w:val="00DC1300"/>
    <w:rsid w:val="00DC1B19"/>
    <w:rsid w:val="00DC1BB3"/>
    <w:rsid w:val="00DC1DC0"/>
    <w:rsid w:val="00DC1DE3"/>
    <w:rsid w:val="00DC1E05"/>
    <w:rsid w:val="00DC21BE"/>
    <w:rsid w:val="00DC260D"/>
    <w:rsid w:val="00DC29C7"/>
    <w:rsid w:val="00DC2FCF"/>
    <w:rsid w:val="00DC307A"/>
    <w:rsid w:val="00DC3AB6"/>
    <w:rsid w:val="00DC3E27"/>
    <w:rsid w:val="00DC4374"/>
    <w:rsid w:val="00DC444D"/>
    <w:rsid w:val="00DC446C"/>
    <w:rsid w:val="00DC45FB"/>
    <w:rsid w:val="00DC46A0"/>
    <w:rsid w:val="00DC472A"/>
    <w:rsid w:val="00DC48B7"/>
    <w:rsid w:val="00DC4D6A"/>
    <w:rsid w:val="00DC59AC"/>
    <w:rsid w:val="00DC5C49"/>
    <w:rsid w:val="00DC5F5A"/>
    <w:rsid w:val="00DC6182"/>
    <w:rsid w:val="00DC6985"/>
    <w:rsid w:val="00DC6B1A"/>
    <w:rsid w:val="00DC6B9B"/>
    <w:rsid w:val="00DC6D62"/>
    <w:rsid w:val="00DC764F"/>
    <w:rsid w:val="00DC7719"/>
    <w:rsid w:val="00DC7C15"/>
    <w:rsid w:val="00DC7C82"/>
    <w:rsid w:val="00DC7FE9"/>
    <w:rsid w:val="00DD0496"/>
    <w:rsid w:val="00DD098D"/>
    <w:rsid w:val="00DD0AC6"/>
    <w:rsid w:val="00DD0B6A"/>
    <w:rsid w:val="00DD0CF1"/>
    <w:rsid w:val="00DD0D36"/>
    <w:rsid w:val="00DD0D37"/>
    <w:rsid w:val="00DD11C4"/>
    <w:rsid w:val="00DD1295"/>
    <w:rsid w:val="00DD1611"/>
    <w:rsid w:val="00DD1714"/>
    <w:rsid w:val="00DD1E96"/>
    <w:rsid w:val="00DD2371"/>
    <w:rsid w:val="00DD2461"/>
    <w:rsid w:val="00DD27A5"/>
    <w:rsid w:val="00DD29FF"/>
    <w:rsid w:val="00DD30A8"/>
    <w:rsid w:val="00DD366C"/>
    <w:rsid w:val="00DD3916"/>
    <w:rsid w:val="00DD3AAE"/>
    <w:rsid w:val="00DD3B31"/>
    <w:rsid w:val="00DD3C37"/>
    <w:rsid w:val="00DD3D5A"/>
    <w:rsid w:val="00DD3EF4"/>
    <w:rsid w:val="00DD47BE"/>
    <w:rsid w:val="00DD4909"/>
    <w:rsid w:val="00DD492D"/>
    <w:rsid w:val="00DD4D65"/>
    <w:rsid w:val="00DD4EAB"/>
    <w:rsid w:val="00DD526D"/>
    <w:rsid w:val="00DD53C3"/>
    <w:rsid w:val="00DD5456"/>
    <w:rsid w:val="00DD5486"/>
    <w:rsid w:val="00DD62DF"/>
    <w:rsid w:val="00DD63CC"/>
    <w:rsid w:val="00DD64E6"/>
    <w:rsid w:val="00DD68EE"/>
    <w:rsid w:val="00DD7104"/>
    <w:rsid w:val="00DD7192"/>
    <w:rsid w:val="00DD755D"/>
    <w:rsid w:val="00DD7DC8"/>
    <w:rsid w:val="00DD7DD8"/>
    <w:rsid w:val="00DD7F2F"/>
    <w:rsid w:val="00DE01A1"/>
    <w:rsid w:val="00DE028A"/>
    <w:rsid w:val="00DE033A"/>
    <w:rsid w:val="00DE0387"/>
    <w:rsid w:val="00DE039A"/>
    <w:rsid w:val="00DE03F6"/>
    <w:rsid w:val="00DE07ED"/>
    <w:rsid w:val="00DE0904"/>
    <w:rsid w:val="00DE0AFA"/>
    <w:rsid w:val="00DE0C3B"/>
    <w:rsid w:val="00DE14A6"/>
    <w:rsid w:val="00DE16FC"/>
    <w:rsid w:val="00DE1805"/>
    <w:rsid w:val="00DE1A21"/>
    <w:rsid w:val="00DE1E83"/>
    <w:rsid w:val="00DE2193"/>
    <w:rsid w:val="00DE2594"/>
    <w:rsid w:val="00DE26AD"/>
    <w:rsid w:val="00DE28AE"/>
    <w:rsid w:val="00DE2BEB"/>
    <w:rsid w:val="00DE2D70"/>
    <w:rsid w:val="00DE2D9C"/>
    <w:rsid w:val="00DE360B"/>
    <w:rsid w:val="00DE38BF"/>
    <w:rsid w:val="00DE3C30"/>
    <w:rsid w:val="00DE3C6E"/>
    <w:rsid w:val="00DE3D33"/>
    <w:rsid w:val="00DE3DEF"/>
    <w:rsid w:val="00DE4102"/>
    <w:rsid w:val="00DE42D9"/>
    <w:rsid w:val="00DE432B"/>
    <w:rsid w:val="00DE48FA"/>
    <w:rsid w:val="00DE4D15"/>
    <w:rsid w:val="00DE4D39"/>
    <w:rsid w:val="00DE4F5F"/>
    <w:rsid w:val="00DE507C"/>
    <w:rsid w:val="00DE58CF"/>
    <w:rsid w:val="00DE5943"/>
    <w:rsid w:val="00DE6260"/>
    <w:rsid w:val="00DE64D3"/>
    <w:rsid w:val="00DE674D"/>
    <w:rsid w:val="00DE6A92"/>
    <w:rsid w:val="00DE6B6F"/>
    <w:rsid w:val="00DE6CCF"/>
    <w:rsid w:val="00DE6D6F"/>
    <w:rsid w:val="00DE6DEC"/>
    <w:rsid w:val="00DE7357"/>
    <w:rsid w:val="00DE7AC1"/>
    <w:rsid w:val="00DE7C0E"/>
    <w:rsid w:val="00DE7FA1"/>
    <w:rsid w:val="00DF00D1"/>
    <w:rsid w:val="00DF052C"/>
    <w:rsid w:val="00DF062C"/>
    <w:rsid w:val="00DF0876"/>
    <w:rsid w:val="00DF0D9F"/>
    <w:rsid w:val="00DF0EB4"/>
    <w:rsid w:val="00DF1936"/>
    <w:rsid w:val="00DF1A78"/>
    <w:rsid w:val="00DF1EB5"/>
    <w:rsid w:val="00DF251C"/>
    <w:rsid w:val="00DF2661"/>
    <w:rsid w:val="00DF26EB"/>
    <w:rsid w:val="00DF34F8"/>
    <w:rsid w:val="00DF37BC"/>
    <w:rsid w:val="00DF3BAB"/>
    <w:rsid w:val="00DF3C48"/>
    <w:rsid w:val="00DF3F2F"/>
    <w:rsid w:val="00DF4021"/>
    <w:rsid w:val="00DF449A"/>
    <w:rsid w:val="00DF511F"/>
    <w:rsid w:val="00DF5154"/>
    <w:rsid w:val="00DF52F0"/>
    <w:rsid w:val="00DF57C9"/>
    <w:rsid w:val="00DF5AA3"/>
    <w:rsid w:val="00DF5C09"/>
    <w:rsid w:val="00DF6224"/>
    <w:rsid w:val="00DF69DE"/>
    <w:rsid w:val="00DF6D40"/>
    <w:rsid w:val="00DF6FEF"/>
    <w:rsid w:val="00DF741B"/>
    <w:rsid w:val="00DF78CF"/>
    <w:rsid w:val="00DF7E46"/>
    <w:rsid w:val="00E0007E"/>
    <w:rsid w:val="00E000F1"/>
    <w:rsid w:val="00E00275"/>
    <w:rsid w:val="00E00348"/>
    <w:rsid w:val="00E0037E"/>
    <w:rsid w:val="00E00447"/>
    <w:rsid w:val="00E005F2"/>
    <w:rsid w:val="00E007A8"/>
    <w:rsid w:val="00E00CA8"/>
    <w:rsid w:val="00E01094"/>
    <w:rsid w:val="00E010A2"/>
    <w:rsid w:val="00E010E6"/>
    <w:rsid w:val="00E01238"/>
    <w:rsid w:val="00E0123B"/>
    <w:rsid w:val="00E0125D"/>
    <w:rsid w:val="00E01476"/>
    <w:rsid w:val="00E014C2"/>
    <w:rsid w:val="00E014C4"/>
    <w:rsid w:val="00E01798"/>
    <w:rsid w:val="00E018FC"/>
    <w:rsid w:val="00E01A5F"/>
    <w:rsid w:val="00E01E29"/>
    <w:rsid w:val="00E01F54"/>
    <w:rsid w:val="00E0247E"/>
    <w:rsid w:val="00E0268B"/>
    <w:rsid w:val="00E0269C"/>
    <w:rsid w:val="00E02935"/>
    <w:rsid w:val="00E0305B"/>
    <w:rsid w:val="00E0308A"/>
    <w:rsid w:val="00E0308D"/>
    <w:rsid w:val="00E03C33"/>
    <w:rsid w:val="00E041C1"/>
    <w:rsid w:val="00E0444E"/>
    <w:rsid w:val="00E0467C"/>
    <w:rsid w:val="00E0481B"/>
    <w:rsid w:val="00E04AB5"/>
    <w:rsid w:val="00E04F13"/>
    <w:rsid w:val="00E05921"/>
    <w:rsid w:val="00E05B26"/>
    <w:rsid w:val="00E05C8E"/>
    <w:rsid w:val="00E05CAB"/>
    <w:rsid w:val="00E05D46"/>
    <w:rsid w:val="00E05DE3"/>
    <w:rsid w:val="00E0630D"/>
    <w:rsid w:val="00E0651A"/>
    <w:rsid w:val="00E06896"/>
    <w:rsid w:val="00E06D55"/>
    <w:rsid w:val="00E06EA9"/>
    <w:rsid w:val="00E07444"/>
    <w:rsid w:val="00E0746E"/>
    <w:rsid w:val="00E07765"/>
    <w:rsid w:val="00E0796A"/>
    <w:rsid w:val="00E07B02"/>
    <w:rsid w:val="00E07BBA"/>
    <w:rsid w:val="00E07CEA"/>
    <w:rsid w:val="00E10078"/>
    <w:rsid w:val="00E1007D"/>
    <w:rsid w:val="00E10DF1"/>
    <w:rsid w:val="00E11198"/>
    <w:rsid w:val="00E113DC"/>
    <w:rsid w:val="00E113FF"/>
    <w:rsid w:val="00E11516"/>
    <w:rsid w:val="00E11B57"/>
    <w:rsid w:val="00E11E60"/>
    <w:rsid w:val="00E12053"/>
    <w:rsid w:val="00E127F4"/>
    <w:rsid w:val="00E12859"/>
    <w:rsid w:val="00E12BFB"/>
    <w:rsid w:val="00E1332A"/>
    <w:rsid w:val="00E1369E"/>
    <w:rsid w:val="00E137BA"/>
    <w:rsid w:val="00E13B63"/>
    <w:rsid w:val="00E13F27"/>
    <w:rsid w:val="00E1407E"/>
    <w:rsid w:val="00E14142"/>
    <w:rsid w:val="00E14558"/>
    <w:rsid w:val="00E145E0"/>
    <w:rsid w:val="00E1479F"/>
    <w:rsid w:val="00E148D5"/>
    <w:rsid w:val="00E1495A"/>
    <w:rsid w:val="00E14B99"/>
    <w:rsid w:val="00E15F00"/>
    <w:rsid w:val="00E15F56"/>
    <w:rsid w:val="00E161F1"/>
    <w:rsid w:val="00E1625C"/>
    <w:rsid w:val="00E1641E"/>
    <w:rsid w:val="00E1671D"/>
    <w:rsid w:val="00E16A17"/>
    <w:rsid w:val="00E170F7"/>
    <w:rsid w:val="00E1721E"/>
    <w:rsid w:val="00E172A0"/>
    <w:rsid w:val="00E172CC"/>
    <w:rsid w:val="00E1735E"/>
    <w:rsid w:val="00E1770B"/>
    <w:rsid w:val="00E17CD7"/>
    <w:rsid w:val="00E17F7A"/>
    <w:rsid w:val="00E20122"/>
    <w:rsid w:val="00E205A7"/>
    <w:rsid w:val="00E205A9"/>
    <w:rsid w:val="00E20E27"/>
    <w:rsid w:val="00E2187F"/>
    <w:rsid w:val="00E21926"/>
    <w:rsid w:val="00E21BA6"/>
    <w:rsid w:val="00E21F2E"/>
    <w:rsid w:val="00E21F56"/>
    <w:rsid w:val="00E22073"/>
    <w:rsid w:val="00E222B1"/>
    <w:rsid w:val="00E223A3"/>
    <w:rsid w:val="00E224DB"/>
    <w:rsid w:val="00E224FD"/>
    <w:rsid w:val="00E226A0"/>
    <w:rsid w:val="00E22DD4"/>
    <w:rsid w:val="00E23330"/>
    <w:rsid w:val="00E2370A"/>
    <w:rsid w:val="00E237A6"/>
    <w:rsid w:val="00E23997"/>
    <w:rsid w:val="00E23B26"/>
    <w:rsid w:val="00E241E1"/>
    <w:rsid w:val="00E247F1"/>
    <w:rsid w:val="00E24AEC"/>
    <w:rsid w:val="00E24D5B"/>
    <w:rsid w:val="00E24F4D"/>
    <w:rsid w:val="00E25033"/>
    <w:rsid w:val="00E254EA"/>
    <w:rsid w:val="00E258EF"/>
    <w:rsid w:val="00E25931"/>
    <w:rsid w:val="00E25A76"/>
    <w:rsid w:val="00E25B32"/>
    <w:rsid w:val="00E25C35"/>
    <w:rsid w:val="00E2601B"/>
    <w:rsid w:val="00E2617B"/>
    <w:rsid w:val="00E26210"/>
    <w:rsid w:val="00E26457"/>
    <w:rsid w:val="00E268EF"/>
    <w:rsid w:val="00E26B11"/>
    <w:rsid w:val="00E270FD"/>
    <w:rsid w:val="00E271A4"/>
    <w:rsid w:val="00E278B6"/>
    <w:rsid w:val="00E27AFE"/>
    <w:rsid w:val="00E27E70"/>
    <w:rsid w:val="00E27ECA"/>
    <w:rsid w:val="00E27EEE"/>
    <w:rsid w:val="00E3035B"/>
    <w:rsid w:val="00E30657"/>
    <w:rsid w:val="00E309FD"/>
    <w:rsid w:val="00E30B89"/>
    <w:rsid w:val="00E30CB9"/>
    <w:rsid w:val="00E31327"/>
    <w:rsid w:val="00E31351"/>
    <w:rsid w:val="00E3142A"/>
    <w:rsid w:val="00E31577"/>
    <w:rsid w:val="00E31840"/>
    <w:rsid w:val="00E31D1C"/>
    <w:rsid w:val="00E31E9E"/>
    <w:rsid w:val="00E31FDB"/>
    <w:rsid w:val="00E32014"/>
    <w:rsid w:val="00E32034"/>
    <w:rsid w:val="00E32355"/>
    <w:rsid w:val="00E32524"/>
    <w:rsid w:val="00E32904"/>
    <w:rsid w:val="00E32950"/>
    <w:rsid w:val="00E32B50"/>
    <w:rsid w:val="00E32C01"/>
    <w:rsid w:val="00E32C54"/>
    <w:rsid w:val="00E32D71"/>
    <w:rsid w:val="00E32EB5"/>
    <w:rsid w:val="00E330AA"/>
    <w:rsid w:val="00E333A1"/>
    <w:rsid w:val="00E333A3"/>
    <w:rsid w:val="00E335AA"/>
    <w:rsid w:val="00E33922"/>
    <w:rsid w:val="00E339E6"/>
    <w:rsid w:val="00E33C64"/>
    <w:rsid w:val="00E33CC5"/>
    <w:rsid w:val="00E33CFF"/>
    <w:rsid w:val="00E33E4F"/>
    <w:rsid w:val="00E33F10"/>
    <w:rsid w:val="00E33FF2"/>
    <w:rsid w:val="00E3403E"/>
    <w:rsid w:val="00E3428E"/>
    <w:rsid w:val="00E344BB"/>
    <w:rsid w:val="00E34557"/>
    <w:rsid w:val="00E347FE"/>
    <w:rsid w:val="00E34D81"/>
    <w:rsid w:val="00E34E7D"/>
    <w:rsid w:val="00E3559D"/>
    <w:rsid w:val="00E3597F"/>
    <w:rsid w:val="00E35DD9"/>
    <w:rsid w:val="00E35FC5"/>
    <w:rsid w:val="00E36015"/>
    <w:rsid w:val="00E363B3"/>
    <w:rsid w:val="00E36872"/>
    <w:rsid w:val="00E3738E"/>
    <w:rsid w:val="00E37486"/>
    <w:rsid w:val="00E37688"/>
    <w:rsid w:val="00E37864"/>
    <w:rsid w:val="00E37AA4"/>
    <w:rsid w:val="00E37B3A"/>
    <w:rsid w:val="00E4085B"/>
    <w:rsid w:val="00E40CE6"/>
    <w:rsid w:val="00E415C7"/>
    <w:rsid w:val="00E41817"/>
    <w:rsid w:val="00E42910"/>
    <w:rsid w:val="00E42D02"/>
    <w:rsid w:val="00E42D29"/>
    <w:rsid w:val="00E42D2D"/>
    <w:rsid w:val="00E43463"/>
    <w:rsid w:val="00E435C2"/>
    <w:rsid w:val="00E4374F"/>
    <w:rsid w:val="00E43771"/>
    <w:rsid w:val="00E43861"/>
    <w:rsid w:val="00E43C39"/>
    <w:rsid w:val="00E43F02"/>
    <w:rsid w:val="00E43F17"/>
    <w:rsid w:val="00E4416F"/>
    <w:rsid w:val="00E44236"/>
    <w:rsid w:val="00E44259"/>
    <w:rsid w:val="00E44A57"/>
    <w:rsid w:val="00E44C09"/>
    <w:rsid w:val="00E44D28"/>
    <w:rsid w:val="00E4572A"/>
    <w:rsid w:val="00E45B3D"/>
    <w:rsid w:val="00E4612A"/>
    <w:rsid w:val="00E465FC"/>
    <w:rsid w:val="00E46660"/>
    <w:rsid w:val="00E46910"/>
    <w:rsid w:val="00E476D4"/>
    <w:rsid w:val="00E47C61"/>
    <w:rsid w:val="00E47D17"/>
    <w:rsid w:val="00E47ECA"/>
    <w:rsid w:val="00E47F45"/>
    <w:rsid w:val="00E50095"/>
    <w:rsid w:val="00E501BF"/>
    <w:rsid w:val="00E50339"/>
    <w:rsid w:val="00E5055B"/>
    <w:rsid w:val="00E50945"/>
    <w:rsid w:val="00E50952"/>
    <w:rsid w:val="00E50988"/>
    <w:rsid w:val="00E50C7E"/>
    <w:rsid w:val="00E5120C"/>
    <w:rsid w:val="00E51BAA"/>
    <w:rsid w:val="00E51FD4"/>
    <w:rsid w:val="00E5200F"/>
    <w:rsid w:val="00E520AC"/>
    <w:rsid w:val="00E531E4"/>
    <w:rsid w:val="00E53291"/>
    <w:rsid w:val="00E5336C"/>
    <w:rsid w:val="00E5353A"/>
    <w:rsid w:val="00E53862"/>
    <w:rsid w:val="00E53870"/>
    <w:rsid w:val="00E53C5C"/>
    <w:rsid w:val="00E54008"/>
    <w:rsid w:val="00E5418C"/>
    <w:rsid w:val="00E54592"/>
    <w:rsid w:val="00E5493B"/>
    <w:rsid w:val="00E549E5"/>
    <w:rsid w:val="00E54B19"/>
    <w:rsid w:val="00E54CCB"/>
    <w:rsid w:val="00E54DC9"/>
    <w:rsid w:val="00E559E3"/>
    <w:rsid w:val="00E55A37"/>
    <w:rsid w:val="00E55D07"/>
    <w:rsid w:val="00E55D8A"/>
    <w:rsid w:val="00E5688D"/>
    <w:rsid w:val="00E56A43"/>
    <w:rsid w:val="00E56B35"/>
    <w:rsid w:val="00E570AC"/>
    <w:rsid w:val="00E574C3"/>
    <w:rsid w:val="00E57577"/>
    <w:rsid w:val="00E57881"/>
    <w:rsid w:val="00E578D4"/>
    <w:rsid w:val="00E57BDB"/>
    <w:rsid w:val="00E57D35"/>
    <w:rsid w:val="00E57F8F"/>
    <w:rsid w:val="00E6003B"/>
    <w:rsid w:val="00E60127"/>
    <w:rsid w:val="00E6022A"/>
    <w:rsid w:val="00E60504"/>
    <w:rsid w:val="00E605FD"/>
    <w:rsid w:val="00E60D97"/>
    <w:rsid w:val="00E610A3"/>
    <w:rsid w:val="00E61774"/>
    <w:rsid w:val="00E619C9"/>
    <w:rsid w:val="00E6205B"/>
    <w:rsid w:val="00E620D6"/>
    <w:rsid w:val="00E620FD"/>
    <w:rsid w:val="00E6245E"/>
    <w:rsid w:val="00E6258A"/>
    <w:rsid w:val="00E62800"/>
    <w:rsid w:val="00E62B36"/>
    <w:rsid w:val="00E62B41"/>
    <w:rsid w:val="00E62F95"/>
    <w:rsid w:val="00E630BF"/>
    <w:rsid w:val="00E630F9"/>
    <w:rsid w:val="00E6328C"/>
    <w:rsid w:val="00E63726"/>
    <w:rsid w:val="00E63DF1"/>
    <w:rsid w:val="00E63FE1"/>
    <w:rsid w:val="00E64022"/>
    <w:rsid w:val="00E64553"/>
    <w:rsid w:val="00E64752"/>
    <w:rsid w:val="00E64954"/>
    <w:rsid w:val="00E64B66"/>
    <w:rsid w:val="00E64D1F"/>
    <w:rsid w:val="00E651B5"/>
    <w:rsid w:val="00E6563E"/>
    <w:rsid w:val="00E65FFB"/>
    <w:rsid w:val="00E6684F"/>
    <w:rsid w:val="00E66F3A"/>
    <w:rsid w:val="00E672A1"/>
    <w:rsid w:val="00E674F1"/>
    <w:rsid w:val="00E678F0"/>
    <w:rsid w:val="00E67984"/>
    <w:rsid w:val="00E67A1B"/>
    <w:rsid w:val="00E67B64"/>
    <w:rsid w:val="00E67C86"/>
    <w:rsid w:val="00E70474"/>
    <w:rsid w:val="00E70778"/>
    <w:rsid w:val="00E714C7"/>
    <w:rsid w:val="00E714E4"/>
    <w:rsid w:val="00E71611"/>
    <w:rsid w:val="00E71A6D"/>
    <w:rsid w:val="00E71AFD"/>
    <w:rsid w:val="00E7205C"/>
    <w:rsid w:val="00E72116"/>
    <w:rsid w:val="00E72908"/>
    <w:rsid w:val="00E72A4A"/>
    <w:rsid w:val="00E72F2E"/>
    <w:rsid w:val="00E73261"/>
    <w:rsid w:val="00E73B03"/>
    <w:rsid w:val="00E73B31"/>
    <w:rsid w:val="00E73B74"/>
    <w:rsid w:val="00E73DF0"/>
    <w:rsid w:val="00E73E73"/>
    <w:rsid w:val="00E740BB"/>
    <w:rsid w:val="00E74156"/>
    <w:rsid w:val="00E74C49"/>
    <w:rsid w:val="00E74E18"/>
    <w:rsid w:val="00E74EA5"/>
    <w:rsid w:val="00E752CC"/>
    <w:rsid w:val="00E759A3"/>
    <w:rsid w:val="00E75AB5"/>
    <w:rsid w:val="00E75C07"/>
    <w:rsid w:val="00E75F37"/>
    <w:rsid w:val="00E76851"/>
    <w:rsid w:val="00E76B73"/>
    <w:rsid w:val="00E7717D"/>
    <w:rsid w:val="00E77180"/>
    <w:rsid w:val="00E77250"/>
    <w:rsid w:val="00E7757B"/>
    <w:rsid w:val="00E77654"/>
    <w:rsid w:val="00E77FF2"/>
    <w:rsid w:val="00E80803"/>
    <w:rsid w:val="00E80924"/>
    <w:rsid w:val="00E80C22"/>
    <w:rsid w:val="00E80ED6"/>
    <w:rsid w:val="00E810AB"/>
    <w:rsid w:val="00E81609"/>
    <w:rsid w:val="00E822DD"/>
    <w:rsid w:val="00E82358"/>
    <w:rsid w:val="00E82421"/>
    <w:rsid w:val="00E82433"/>
    <w:rsid w:val="00E82C0C"/>
    <w:rsid w:val="00E83030"/>
    <w:rsid w:val="00E830C2"/>
    <w:rsid w:val="00E8357E"/>
    <w:rsid w:val="00E838D8"/>
    <w:rsid w:val="00E83BBC"/>
    <w:rsid w:val="00E841C5"/>
    <w:rsid w:val="00E8428B"/>
    <w:rsid w:val="00E844BA"/>
    <w:rsid w:val="00E84A57"/>
    <w:rsid w:val="00E84AC1"/>
    <w:rsid w:val="00E84C9C"/>
    <w:rsid w:val="00E84D25"/>
    <w:rsid w:val="00E84DFD"/>
    <w:rsid w:val="00E84E0E"/>
    <w:rsid w:val="00E85458"/>
    <w:rsid w:val="00E85551"/>
    <w:rsid w:val="00E85C7E"/>
    <w:rsid w:val="00E86238"/>
    <w:rsid w:val="00E86304"/>
    <w:rsid w:val="00E86392"/>
    <w:rsid w:val="00E86523"/>
    <w:rsid w:val="00E87134"/>
    <w:rsid w:val="00E874C5"/>
    <w:rsid w:val="00E875EB"/>
    <w:rsid w:val="00E87A97"/>
    <w:rsid w:val="00E87AD8"/>
    <w:rsid w:val="00E87B3D"/>
    <w:rsid w:val="00E87B70"/>
    <w:rsid w:val="00E87DC2"/>
    <w:rsid w:val="00E87F08"/>
    <w:rsid w:val="00E903F8"/>
    <w:rsid w:val="00E90726"/>
    <w:rsid w:val="00E909CD"/>
    <w:rsid w:val="00E90A4B"/>
    <w:rsid w:val="00E90AE6"/>
    <w:rsid w:val="00E91011"/>
    <w:rsid w:val="00E9124D"/>
    <w:rsid w:val="00E917C0"/>
    <w:rsid w:val="00E91B13"/>
    <w:rsid w:val="00E91E07"/>
    <w:rsid w:val="00E92144"/>
    <w:rsid w:val="00E92150"/>
    <w:rsid w:val="00E9215E"/>
    <w:rsid w:val="00E9237C"/>
    <w:rsid w:val="00E9257B"/>
    <w:rsid w:val="00E9275A"/>
    <w:rsid w:val="00E92974"/>
    <w:rsid w:val="00E92DF9"/>
    <w:rsid w:val="00E93818"/>
    <w:rsid w:val="00E93D27"/>
    <w:rsid w:val="00E93E06"/>
    <w:rsid w:val="00E93FE7"/>
    <w:rsid w:val="00E9417E"/>
    <w:rsid w:val="00E94203"/>
    <w:rsid w:val="00E9460D"/>
    <w:rsid w:val="00E94CAD"/>
    <w:rsid w:val="00E94D51"/>
    <w:rsid w:val="00E950C8"/>
    <w:rsid w:val="00E95581"/>
    <w:rsid w:val="00E9565E"/>
    <w:rsid w:val="00E9568A"/>
    <w:rsid w:val="00E95E8C"/>
    <w:rsid w:val="00E95F12"/>
    <w:rsid w:val="00E95FA2"/>
    <w:rsid w:val="00E962C8"/>
    <w:rsid w:val="00E963B5"/>
    <w:rsid w:val="00E968E6"/>
    <w:rsid w:val="00E96AE0"/>
    <w:rsid w:val="00E96B86"/>
    <w:rsid w:val="00E96D2A"/>
    <w:rsid w:val="00E97484"/>
    <w:rsid w:val="00E97669"/>
    <w:rsid w:val="00E977D7"/>
    <w:rsid w:val="00E97B26"/>
    <w:rsid w:val="00E97C3B"/>
    <w:rsid w:val="00E97D3A"/>
    <w:rsid w:val="00EA0045"/>
    <w:rsid w:val="00EA029F"/>
    <w:rsid w:val="00EA0531"/>
    <w:rsid w:val="00EA0D6F"/>
    <w:rsid w:val="00EA1412"/>
    <w:rsid w:val="00EA15AB"/>
    <w:rsid w:val="00EA16AF"/>
    <w:rsid w:val="00EA16DA"/>
    <w:rsid w:val="00EA1A33"/>
    <w:rsid w:val="00EA1AE7"/>
    <w:rsid w:val="00EA1B78"/>
    <w:rsid w:val="00EA1D7E"/>
    <w:rsid w:val="00EA1E1F"/>
    <w:rsid w:val="00EA1E32"/>
    <w:rsid w:val="00EA23E0"/>
    <w:rsid w:val="00EA247D"/>
    <w:rsid w:val="00EA2651"/>
    <w:rsid w:val="00EA2681"/>
    <w:rsid w:val="00EA27DA"/>
    <w:rsid w:val="00EA2B00"/>
    <w:rsid w:val="00EA2CB5"/>
    <w:rsid w:val="00EA30A2"/>
    <w:rsid w:val="00EA375A"/>
    <w:rsid w:val="00EA3B13"/>
    <w:rsid w:val="00EA3BF2"/>
    <w:rsid w:val="00EA3DF2"/>
    <w:rsid w:val="00EA3E81"/>
    <w:rsid w:val="00EA42CA"/>
    <w:rsid w:val="00EA4B12"/>
    <w:rsid w:val="00EA4C95"/>
    <w:rsid w:val="00EA4DA0"/>
    <w:rsid w:val="00EA4DB7"/>
    <w:rsid w:val="00EA4DC8"/>
    <w:rsid w:val="00EA4E0A"/>
    <w:rsid w:val="00EA4E15"/>
    <w:rsid w:val="00EA4FE0"/>
    <w:rsid w:val="00EA5001"/>
    <w:rsid w:val="00EA52A2"/>
    <w:rsid w:val="00EA56AD"/>
    <w:rsid w:val="00EA5DA1"/>
    <w:rsid w:val="00EA6230"/>
    <w:rsid w:val="00EA6319"/>
    <w:rsid w:val="00EA6757"/>
    <w:rsid w:val="00EA68B6"/>
    <w:rsid w:val="00EA6D63"/>
    <w:rsid w:val="00EA73A5"/>
    <w:rsid w:val="00EA7925"/>
    <w:rsid w:val="00EA7A03"/>
    <w:rsid w:val="00EA7A54"/>
    <w:rsid w:val="00EA7B90"/>
    <w:rsid w:val="00EA7C57"/>
    <w:rsid w:val="00EB040A"/>
    <w:rsid w:val="00EB0864"/>
    <w:rsid w:val="00EB0E1A"/>
    <w:rsid w:val="00EB0F50"/>
    <w:rsid w:val="00EB10B5"/>
    <w:rsid w:val="00EB1507"/>
    <w:rsid w:val="00EB1E17"/>
    <w:rsid w:val="00EB1F2C"/>
    <w:rsid w:val="00EB226D"/>
    <w:rsid w:val="00EB22E7"/>
    <w:rsid w:val="00EB2453"/>
    <w:rsid w:val="00EB29CA"/>
    <w:rsid w:val="00EB2AE3"/>
    <w:rsid w:val="00EB33CF"/>
    <w:rsid w:val="00EB39B6"/>
    <w:rsid w:val="00EB3A4E"/>
    <w:rsid w:val="00EB3B77"/>
    <w:rsid w:val="00EB3CF4"/>
    <w:rsid w:val="00EB3E04"/>
    <w:rsid w:val="00EB4017"/>
    <w:rsid w:val="00EB412A"/>
    <w:rsid w:val="00EB42D4"/>
    <w:rsid w:val="00EB44D4"/>
    <w:rsid w:val="00EB462C"/>
    <w:rsid w:val="00EB491B"/>
    <w:rsid w:val="00EB4A0C"/>
    <w:rsid w:val="00EB4E81"/>
    <w:rsid w:val="00EB553C"/>
    <w:rsid w:val="00EB5B3A"/>
    <w:rsid w:val="00EB5D1A"/>
    <w:rsid w:val="00EB6514"/>
    <w:rsid w:val="00EB6651"/>
    <w:rsid w:val="00EB6793"/>
    <w:rsid w:val="00EB679F"/>
    <w:rsid w:val="00EB6B60"/>
    <w:rsid w:val="00EB6D6B"/>
    <w:rsid w:val="00EB7301"/>
    <w:rsid w:val="00EB7520"/>
    <w:rsid w:val="00EB761D"/>
    <w:rsid w:val="00EB768E"/>
    <w:rsid w:val="00EB7841"/>
    <w:rsid w:val="00EB7976"/>
    <w:rsid w:val="00EB7E66"/>
    <w:rsid w:val="00EB7E9C"/>
    <w:rsid w:val="00EB7F11"/>
    <w:rsid w:val="00EC014F"/>
    <w:rsid w:val="00EC02EE"/>
    <w:rsid w:val="00EC03A2"/>
    <w:rsid w:val="00EC04D7"/>
    <w:rsid w:val="00EC066A"/>
    <w:rsid w:val="00EC0BB5"/>
    <w:rsid w:val="00EC1605"/>
    <w:rsid w:val="00EC1625"/>
    <w:rsid w:val="00EC1867"/>
    <w:rsid w:val="00EC18CF"/>
    <w:rsid w:val="00EC19B1"/>
    <w:rsid w:val="00EC1A37"/>
    <w:rsid w:val="00EC1BD1"/>
    <w:rsid w:val="00EC1D17"/>
    <w:rsid w:val="00EC1FFB"/>
    <w:rsid w:val="00EC20F8"/>
    <w:rsid w:val="00EC216F"/>
    <w:rsid w:val="00EC240C"/>
    <w:rsid w:val="00EC27BA"/>
    <w:rsid w:val="00EC2ABC"/>
    <w:rsid w:val="00EC2CA5"/>
    <w:rsid w:val="00EC2E70"/>
    <w:rsid w:val="00EC3092"/>
    <w:rsid w:val="00EC331F"/>
    <w:rsid w:val="00EC3566"/>
    <w:rsid w:val="00EC4333"/>
    <w:rsid w:val="00EC4390"/>
    <w:rsid w:val="00EC46F9"/>
    <w:rsid w:val="00EC4D89"/>
    <w:rsid w:val="00EC5407"/>
    <w:rsid w:val="00EC5497"/>
    <w:rsid w:val="00EC5610"/>
    <w:rsid w:val="00EC5FDE"/>
    <w:rsid w:val="00EC61EA"/>
    <w:rsid w:val="00EC67DD"/>
    <w:rsid w:val="00EC6C16"/>
    <w:rsid w:val="00EC6DBF"/>
    <w:rsid w:val="00EC7467"/>
    <w:rsid w:val="00EC7548"/>
    <w:rsid w:val="00EC7836"/>
    <w:rsid w:val="00EC78EC"/>
    <w:rsid w:val="00EC7AFE"/>
    <w:rsid w:val="00EC7BFA"/>
    <w:rsid w:val="00EC7C1B"/>
    <w:rsid w:val="00EC7DE0"/>
    <w:rsid w:val="00EC7EEC"/>
    <w:rsid w:val="00ED05F2"/>
    <w:rsid w:val="00ED06A7"/>
    <w:rsid w:val="00ED0B0D"/>
    <w:rsid w:val="00ED0E41"/>
    <w:rsid w:val="00ED115C"/>
    <w:rsid w:val="00ED1717"/>
    <w:rsid w:val="00ED1ADE"/>
    <w:rsid w:val="00ED1DB4"/>
    <w:rsid w:val="00ED1E4A"/>
    <w:rsid w:val="00ED20F4"/>
    <w:rsid w:val="00ED2265"/>
    <w:rsid w:val="00ED24BD"/>
    <w:rsid w:val="00ED27CF"/>
    <w:rsid w:val="00ED2FF7"/>
    <w:rsid w:val="00ED3A26"/>
    <w:rsid w:val="00ED3EED"/>
    <w:rsid w:val="00ED3FCB"/>
    <w:rsid w:val="00ED4193"/>
    <w:rsid w:val="00ED4269"/>
    <w:rsid w:val="00ED457C"/>
    <w:rsid w:val="00ED467E"/>
    <w:rsid w:val="00ED4B48"/>
    <w:rsid w:val="00ED584B"/>
    <w:rsid w:val="00ED5D1F"/>
    <w:rsid w:val="00ED5F82"/>
    <w:rsid w:val="00ED650E"/>
    <w:rsid w:val="00ED6593"/>
    <w:rsid w:val="00ED6A5B"/>
    <w:rsid w:val="00ED6CA6"/>
    <w:rsid w:val="00ED6E5E"/>
    <w:rsid w:val="00ED6FCF"/>
    <w:rsid w:val="00ED7722"/>
    <w:rsid w:val="00ED7963"/>
    <w:rsid w:val="00ED7A21"/>
    <w:rsid w:val="00ED7BB7"/>
    <w:rsid w:val="00ED7E02"/>
    <w:rsid w:val="00ED7EA3"/>
    <w:rsid w:val="00ED7F98"/>
    <w:rsid w:val="00EE00FC"/>
    <w:rsid w:val="00EE0544"/>
    <w:rsid w:val="00EE0818"/>
    <w:rsid w:val="00EE1087"/>
    <w:rsid w:val="00EE1493"/>
    <w:rsid w:val="00EE1563"/>
    <w:rsid w:val="00EE189F"/>
    <w:rsid w:val="00EE18E9"/>
    <w:rsid w:val="00EE1A2E"/>
    <w:rsid w:val="00EE1A36"/>
    <w:rsid w:val="00EE1B52"/>
    <w:rsid w:val="00EE1BA3"/>
    <w:rsid w:val="00EE1CF7"/>
    <w:rsid w:val="00EE228F"/>
    <w:rsid w:val="00EE25A6"/>
    <w:rsid w:val="00EE26E9"/>
    <w:rsid w:val="00EE284D"/>
    <w:rsid w:val="00EE28FD"/>
    <w:rsid w:val="00EE2EF0"/>
    <w:rsid w:val="00EE30FB"/>
    <w:rsid w:val="00EE39DA"/>
    <w:rsid w:val="00EE3AFA"/>
    <w:rsid w:val="00EE3FDF"/>
    <w:rsid w:val="00EE4071"/>
    <w:rsid w:val="00EE42F8"/>
    <w:rsid w:val="00EE4344"/>
    <w:rsid w:val="00EE485D"/>
    <w:rsid w:val="00EE4975"/>
    <w:rsid w:val="00EE4B19"/>
    <w:rsid w:val="00EE4E76"/>
    <w:rsid w:val="00EE4E90"/>
    <w:rsid w:val="00EE5034"/>
    <w:rsid w:val="00EE515F"/>
    <w:rsid w:val="00EE555E"/>
    <w:rsid w:val="00EE5C95"/>
    <w:rsid w:val="00EE5CF8"/>
    <w:rsid w:val="00EE5D62"/>
    <w:rsid w:val="00EE5F13"/>
    <w:rsid w:val="00EE643F"/>
    <w:rsid w:val="00EE648B"/>
    <w:rsid w:val="00EE66E7"/>
    <w:rsid w:val="00EE6724"/>
    <w:rsid w:val="00EE6951"/>
    <w:rsid w:val="00EE6C36"/>
    <w:rsid w:val="00EE6C84"/>
    <w:rsid w:val="00EE6DC4"/>
    <w:rsid w:val="00EE7037"/>
    <w:rsid w:val="00EE7158"/>
    <w:rsid w:val="00EE719C"/>
    <w:rsid w:val="00EE71D6"/>
    <w:rsid w:val="00EE7339"/>
    <w:rsid w:val="00EE7499"/>
    <w:rsid w:val="00EE7879"/>
    <w:rsid w:val="00EE78D7"/>
    <w:rsid w:val="00EE7FDF"/>
    <w:rsid w:val="00EF0374"/>
    <w:rsid w:val="00EF03FA"/>
    <w:rsid w:val="00EF04FA"/>
    <w:rsid w:val="00EF06E2"/>
    <w:rsid w:val="00EF0794"/>
    <w:rsid w:val="00EF0BF4"/>
    <w:rsid w:val="00EF1255"/>
    <w:rsid w:val="00EF15E3"/>
    <w:rsid w:val="00EF19E1"/>
    <w:rsid w:val="00EF1DBD"/>
    <w:rsid w:val="00EF1ED4"/>
    <w:rsid w:val="00EF21EA"/>
    <w:rsid w:val="00EF229B"/>
    <w:rsid w:val="00EF2415"/>
    <w:rsid w:val="00EF2743"/>
    <w:rsid w:val="00EF2E68"/>
    <w:rsid w:val="00EF2F2E"/>
    <w:rsid w:val="00EF302C"/>
    <w:rsid w:val="00EF3601"/>
    <w:rsid w:val="00EF38BB"/>
    <w:rsid w:val="00EF3FD8"/>
    <w:rsid w:val="00EF4174"/>
    <w:rsid w:val="00EF44E6"/>
    <w:rsid w:val="00EF45BC"/>
    <w:rsid w:val="00EF46C1"/>
    <w:rsid w:val="00EF485A"/>
    <w:rsid w:val="00EF4926"/>
    <w:rsid w:val="00EF4C99"/>
    <w:rsid w:val="00EF51D4"/>
    <w:rsid w:val="00EF5652"/>
    <w:rsid w:val="00EF5A69"/>
    <w:rsid w:val="00EF5CCB"/>
    <w:rsid w:val="00EF5E66"/>
    <w:rsid w:val="00EF5ED9"/>
    <w:rsid w:val="00EF5F8A"/>
    <w:rsid w:val="00EF627F"/>
    <w:rsid w:val="00EF659E"/>
    <w:rsid w:val="00EF66E3"/>
    <w:rsid w:val="00EF678A"/>
    <w:rsid w:val="00EF6BAB"/>
    <w:rsid w:val="00EF6DD4"/>
    <w:rsid w:val="00EF6E98"/>
    <w:rsid w:val="00EF72A6"/>
    <w:rsid w:val="00EF74A0"/>
    <w:rsid w:val="00EF76C9"/>
    <w:rsid w:val="00EF7870"/>
    <w:rsid w:val="00EF7873"/>
    <w:rsid w:val="00EF78BB"/>
    <w:rsid w:val="00EF7A42"/>
    <w:rsid w:val="00EF7B08"/>
    <w:rsid w:val="00EF7BAE"/>
    <w:rsid w:val="00EF7C1A"/>
    <w:rsid w:val="00EF7E2E"/>
    <w:rsid w:val="00F001EC"/>
    <w:rsid w:val="00F003E2"/>
    <w:rsid w:val="00F00BEA"/>
    <w:rsid w:val="00F011B4"/>
    <w:rsid w:val="00F01576"/>
    <w:rsid w:val="00F01D69"/>
    <w:rsid w:val="00F02069"/>
    <w:rsid w:val="00F02206"/>
    <w:rsid w:val="00F022A8"/>
    <w:rsid w:val="00F022B9"/>
    <w:rsid w:val="00F023A6"/>
    <w:rsid w:val="00F02427"/>
    <w:rsid w:val="00F02614"/>
    <w:rsid w:val="00F0272A"/>
    <w:rsid w:val="00F02806"/>
    <w:rsid w:val="00F02E39"/>
    <w:rsid w:val="00F02E4E"/>
    <w:rsid w:val="00F02F81"/>
    <w:rsid w:val="00F02F90"/>
    <w:rsid w:val="00F02FE5"/>
    <w:rsid w:val="00F03AE4"/>
    <w:rsid w:val="00F03C2B"/>
    <w:rsid w:val="00F03D1A"/>
    <w:rsid w:val="00F0425E"/>
    <w:rsid w:val="00F044BE"/>
    <w:rsid w:val="00F04823"/>
    <w:rsid w:val="00F048F4"/>
    <w:rsid w:val="00F0519F"/>
    <w:rsid w:val="00F056E1"/>
    <w:rsid w:val="00F05784"/>
    <w:rsid w:val="00F058D5"/>
    <w:rsid w:val="00F060AF"/>
    <w:rsid w:val="00F067AA"/>
    <w:rsid w:val="00F067DE"/>
    <w:rsid w:val="00F069A3"/>
    <w:rsid w:val="00F06A4E"/>
    <w:rsid w:val="00F06A89"/>
    <w:rsid w:val="00F06E04"/>
    <w:rsid w:val="00F06F90"/>
    <w:rsid w:val="00F070B5"/>
    <w:rsid w:val="00F10052"/>
    <w:rsid w:val="00F10476"/>
    <w:rsid w:val="00F10D4E"/>
    <w:rsid w:val="00F10F24"/>
    <w:rsid w:val="00F113D8"/>
    <w:rsid w:val="00F114E8"/>
    <w:rsid w:val="00F11A8C"/>
    <w:rsid w:val="00F120E1"/>
    <w:rsid w:val="00F12194"/>
    <w:rsid w:val="00F12783"/>
    <w:rsid w:val="00F12B4A"/>
    <w:rsid w:val="00F12F0E"/>
    <w:rsid w:val="00F134AF"/>
    <w:rsid w:val="00F13798"/>
    <w:rsid w:val="00F13872"/>
    <w:rsid w:val="00F13ECC"/>
    <w:rsid w:val="00F14676"/>
    <w:rsid w:val="00F14817"/>
    <w:rsid w:val="00F14A25"/>
    <w:rsid w:val="00F14A5D"/>
    <w:rsid w:val="00F14EA7"/>
    <w:rsid w:val="00F1513A"/>
    <w:rsid w:val="00F15171"/>
    <w:rsid w:val="00F15406"/>
    <w:rsid w:val="00F15AF2"/>
    <w:rsid w:val="00F15F91"/>
    <w:rsid w:val="00F16257"/>
    <w:rsid w:val="00F163B3"/>
    <w:rsid w:val="00F163E5"/>
    <w:rsid w:val="00F16C50"/>
    <w:rsid w:val="00F16E3D"/>
    <w:rsid w:val="00F170DD"/>
    <w:rsid w:val="00F17235"/>
    <w:rsid w:val="00F17FD6"/>
    <w:rsid w:val="00F20850"/>
    <w:rsid w:val="00F2121B"/>
    <w:rsid w:val="00F21948"/>
    <w:rsid w:val="00F21A5C"/>
    <w:rsid w:val="00F21D13"/>
    <w:rsid w:val="00F22283"/>
    <w:rsid w:val="00F22610"/>
    <w:rsid w:val="00F22810"/>
    <w:rsid w:val="00F2292C"/>
    <w:rsid w:val="00F22A28"/>
    <w:rsid w:val="00F22C2F"/>
    <w:rsid w:val="00F234FB"/>
    <w:rsid w:val="00F23962"/>
    <w:rsid w:val="00F239D6"/>
    <w:rsid w:val="00F23B36"/>
    <w:rsid w:val="00F23C2A"/>
    <w:rsid w:val="00F23E81"/>
    <w:rsid w:val="00F241B0"/>
    <w:rsid w:val="00F24298"/>
    <w:rsid w:val="00F245BA"/>
    <w:rsid w:val="00F24971"/>
    <w:rsid w:val="00F25155"/>
    <w:rsid w:val="00F25651"/>
    <w:rsid w:val="00F260C0"/>
    <w:rsid w:val="00F26575"/>
    <w:rsid w:val="00F2660C"/>
    <w:rsid w:val="00F2676F"/>
    <w:rsid w:val="00F2679D"/>
    <w:rsid w:val="00F26A45"/>
    <w:rsid w:val="00F26A76"/>
    <w:rsid w:val="00F26C70"/>
    <w:rsid w:val="00F26CA5"/>
    <w:rsid w:val="00F275CC"/>
    <w:rsid w:val="00F27C7D"/>
    <w:rsid w:val="00F27E74"/>
    <w:rsid w:val="00F3007F"/>
    <w:rsid w:val="00F30205"/>
    <w:rsid w:val="00F3020E"/>
    <w:rsid w:val="00F3021A"/>
    <w:rsid w:val="00F30553"/>
    <w:rsid w:val="00F307D8"/>
    <w:rsid w:val="00F30A1B"/>
    <w:rsid w:val="00F30CC4"/>
    <w:rsid w:val="00F30D26"/>
    <w:rsid w:val="00F31077"/>
    <w:rsid w:val="00F31220"/>
    <w:rsid w:val="00F31284"/>
    <w:rsid w:val="00F31530"/>
    <w:rsid w:val="00F315F8"/>
    <w:rsid w:val="00F318F3"/>
    <w:rsid w:val="00F31B75"/>
    <w:rsid w:val="00F32125"/>
    <w:rsid w:val="00F32713"/>
    <w:rsid w:val="00F339C3"/>
    <w:rsid w:val="00F33AF6"/>
    <w:rsid w:val="00F33B1C"/>
    <w:rsid w:val="00F33D50"/>
    <w:rsid w:val="00F33F0B"/>
    <w:rsid w:val="00F34081"/>
    <w:rsid w:val="00F34437"/>
    <w:rsid w:val="00F3447F"/>
    <w:rsid w:val="00F349B7"/>
    <w:rsid w:val="00F34BC8"/>
    <w:rsid w:val="00F34D82"/>
    <w:rsid w:val="00F34E61"/>
    <w:rsid w:val="00F34ED4"/>
    <w:rsid w:val="00F35039"/>
    <w:rsid w:val="00F3539A"/>
    <w:rsid w:val="00F353E7"/>
    <w:rsid w:val="00F35543"/>
    <w:rsid w:val="00F3569C"/>
    <w:rsid w:val="00F35726"/>
    <w:rsid w:val="00F35E04"/>
    <w:rsid w:val="00F35FD9"/>
    <w:rsid w:val="00F3691D"/>
    <w:rsid w:val="00F37077"/>
    <w:rsid w:val="00F37147"/>
    <w:rsid w:val="00F37285"/>
    <w:rsid w:val="00F3731A"/>
    <w:rsid w:val="00F37424"/>
    <w:rsid w:val="00F374C3"/>
    <w:rsid w:val="00F3777B"/>
    <w:rsid w:val="00F37B2E"/>
    <w:rsid w:val="00F37B3B"/>
    <w:rsid w:val="00F37BAA"/>
    <w:rsid w:val="00F37D02"/>
    <w:rsid w:val="00F37E73"/>
    <w:rsid w:val="00F37EC8"/>
    <w:rsid w:val="00F41194"/>
    <w:rsid w:val="00F41344"/>
    <w:rsid w:val="00F413FF"/>
    <w:rsid w:val="00F41421"/>
    <w:rsid w:val="00F4156F"/>
    <w:rsid w:val="00F41585"/>
    <w:rsid w:val="00F416EC"/>
    <w:rsid w:val="00F4179E"/>
    <w:rsid w:val="00F41F9A"/>
    <w:rsid w:val="00F420F7"/>
    <w:rsid w:val="00F4215A"/>
    <w:rsid w:val="00F42251"/>
    <w:rsid w:val="00F42257"/>
    <w:rsid w:val="00F423C7"/>
    <w:rsid w:val="00F424D5"/>
    <w:rsid w:val="00F425F9"/>
    <w:rsid w:val="00F4279D"/>
    <w:rsid w:val="00F42884"/>
    <w:rsid w:val="00F42B3F"/>
    <w:rsid w:val="00F42FCB"/>
    <w:rsid w:val="00F4314D"/>
    <w:rsid w:val="00F434B3"/>
    <w:rsid w:val="00F43705"/>
    <w:rsid w:val="00F43A4F"/>
    <w:rsid w:val="00F43BEC"/>
    <w:rsid w:val="00F43C00"/>
    <w:rsid w:val="00F43DF3"/>
    <w:rsid w:val="00F44116"/>
    <w:rsid w:val="00F44311"/>
    <w:rsid w:val="00F4448C"/>
    <w:rsid w:val="00F4469B"/>
    <w:rsid w:val="00F44728"/>
    <w:rsid w:val="00F4484F"/>
    <w:rsid w:val="00F44976"/>
    <w:rsid w:val="00F44D3D"/>
    <w:rsid w:val="00F452C1"/>
    <w:rsid w:val="00F455D0"/>
    <w:rsid w:val="00F45602"/>
    <w:rsid w:val="00F456D9"/>
    <w:rsid w:val="00F456FA"/>
    <w:rsid w:val="00F45738"/>
    <w:rsid w:val="00F45C68"/>
    <w:rsid w:val="00F45CEE"/>
    <w:rsid w:val="00F45D6C"/>
    <w:rsid w:val="00F45E92"/>
    <w:rsid w:val="00F46A99"/>
    <w:rsid w:val="00F470EF"/>
    <w:rsid w:val="00F47A2C"/>
    <w:rsid w:val="00F47D9E"/>
    <w:rsid w:val="00F5013A"/>
    <w:rsid w:val="00F5021B"/>
    <w:rsid w:val="00F504EA"/>
    <w:rsid w:val="00F5094E"/>
    <w:rsid w:val="00F509AD"/>
    <w:rsid w:val="00F50C7A"/>
    <w:rsid w:val="00F50D3F"/>
    <w:rsid w:val="00F50EBA"/>
    <w:rsid w:val="00F50F5C"/>
    <w:rsid w:val="00F5111F"/>
    <w:rsid w:val="00F515BC"/>
    <w:rsid w:val="00F51856"/>
    <w:rsid w:val="00F51C1B"/>
    <w:rsid w:val="00F51ECD"/>
    <w:rsid w:val="00F51ED7"/>
    <w:rsid w:val="00F51FDF"/>
    <w:rsid w:val="00F523A3"/>
    <w:rsid w:val="00F52449"/>
    <w:rsid w:val="00F5270F"/>
    <w:rsid w:val="00F529A0"/>
    <w:rsid w:val="00F52ADD"/>
    <w:rsid w:val="00F52B1A"/>
    <w:rsid w:val="00F52C54"/>
    <w:rsid w:val="00F52EAF"/>
    <w:rsid w:val="00F53675"/>
    <w:rsid w:val="00F5376A"/>
    <w:rsid w:val="00F53E3D"/>
    <w:rsid w:val="00F53EA8"/>
    <w:rsid w:val="00F54337"/>
    <w:rsid w:val="00F5445D"/>
    <w:rsid w:val="00F54571"/>
    <w:rsid w:val="00F54897"/>
    <w:rsid w:val="00F55271"/>
    <w:rsid w:val="00F552EF"/>
    <w:rsid w:val="00F55452"/>
    <w:rsid w:val="00F554CF"/>
    <w:rsid w:val="00F557A0"/>
    <w:rsid w:val="00F55A11"/>
    <w:rsid w:val="00F55B9F"/>
    <w:rsid w:val="00F55C62"/>
    <w:rsid w:val="00F55CC2"/>
    <w:rsid w:val="00F5661B"/>
    <w:rsid w:val="00F56D4F"/>
    <w:rsid w:val="00F5702D"/>
    <w:rsid w:val="00F5712E"/>
    <w:rsid w:val="00F57241"/>
    <w:rsid w:val="00F5731C"/>
    <w:rsid w:val="00F57374"/>
    <w:rsid w:val="00F57857"/>
    <w:rsid w:val="00F578E4"/>
    <w:rsid w:val="00F579C4"/>
    <w:rsid w:val="00F57BC2"/>
    <w:rsid w:val="00F601B1"/>
    <w:rsid w:val="00F60210"/>
    <w:rsid w:val="00F60438"/>
    <w:rsid w:val="00F605A4"/>
    <w:rsid w:val="00F60B28"/>
    <w:rsid w:val="00F60B8A"/>
    <w:rsid w:val="00F60CEC"/>
    <w:rsid w:val="00F60F7E"/>
    <w:rsid w:val="00F60F87"/>
    <w:rsid w:val="00F610C2"/>
    <w:rsid w:val="00F61493"/>
    <w:rsid w:val="00F61CD7"/>
    <w:rsid w:val="00F61D0E"/>
    <w:rsid w:val="00F62219"/>
    <w:rsid w:val="00F6242C"/>
    <w:rsid w:val="00F62A71"/>
    <w:rsid w:val="00F63095"/>
    <w:rsid w:val="00F63334"/>
    <w:rsid w:val="00F636CC"/>
    <w:rsid w:val="00F6395C"/>
    <w:rsid w:val="00F63A80"/>
    <w:rsid w:val="00F63BDA"/>
    <w:rsid w:val="00F63BDC"/>
    <w:rsid w:val="00F63E07"/>
    <w:rsid w:val="00F640F1"/>
    <w:rsid w:val="00F64826"/>
    <w:rsid w:val="00F648DB"/>
    <w:rsid w:val="00F64B1C"/>
    <w:rsid w:val="00F64D11"/>
    <w:rsid w:val="00F65031"/>
    <w:rsid w:val="00F6506A"/>
    <w:rsid w:val="00F656DC"/>
    <w:rsid w:val="00F6582B"/>
    <w:rsid w:val="00F659D5"/>
    <w:rsid w:val="00F65F7E"/>
    <w:rsid w:val="00F66153"/>
    <w:rsid w:val="00F66191"/>
    <w:rsid w:val="00F66767"/>
    <w:rsid w:val="00F6685F"/>
    <w:rsid w:val="00F66A75"/>
    <w:rsid w:val="00F66B21"/>
    <w:rsid w:val="00F67092"/>
    <w:rsid w:val="00F67117"/>
    <w:rsid w:val="00F671C3"/>
    <w:rsid w:val="00F6738F"/>
    <w:rsid w:val="00F67A52"/>
    <w:rsid w:val="00F67F29"/>
    <w:rsid w:val="00F7015B"/>
    <w:rsid w:val="00F705FB"/>
    <w:rsid w:val="00F70A5F"/>
    <w:rsid w:val="00F70B59"/>
    <w:rsid w:val="00F70B96"/>
    <w:rsid w:val="00F70DD2"/>
    <w:rsid w:val="00F7103F"/>
    <w:rsid w:val="00F71147"/>
    <w:rsid w:val="00F7129D"/>
    <w:rsid w:val="00F717C3"/>
    <w:rsid w:val="00F7190D"/>
    <w:rsid w:val="00F71CE8"/>
    <w:rsid w:val="00F7247F"/>
    <w:rsid w:val="00F72C59"/>
    <w:rsid w:val="00F733EC"/>
    <w:rsid w:val="00F73CAF"/>
    <w:rsid w:val="00F73E7D"/>
    <w:rsid w:val="00F7402C"/>
    <w:rsid w:val="00F743D3"/>
    <w:rsid w:val="00F7570D"/>
    <w:rsid w:val="00F757AA"/>
    <w:rsid w:val="00F75901"/>
    <w:rsid w:val="00F75CB0"/>
    <w:rsid w:val="00F75D62"/>
    <w:rsid w:val="00F75DBB"/>
    <w:rsid w:val="00F75FAF"/>
    <w:rsid w:val="00F762E7"/>
    <w:rsid w:val="00F76536"/>
    <w:rsid w:val="00F7664D"/>
    <w:rsid w:val="00F766A2"/>
    <w:rsid w:val="00F76801"/>
    <w:rsid w:val="00F76D45"/>
    <w:rsid w:val="00F771C8"/>
    <w:rsid w:val="00F7744A"/>
    <w:rsid w:val="00F775B2"/>
    <w:rsid w:val="00F778F0"/>
    <w:rsid w:val="00F77EEC"/>
    <w:rsid w:val="00F8012C"/>
    <w:rsid w:val="00F80134"/>
    <w:rsid w:val="00F80707"/>
    <w:rsid w:val="00F809C7"/>
    <w:rsid w:val="00F80BC3"/>
    <w:rsid w:val="00F810C9"/>
    <w:rsid w:val="00F813A8"/>
    <w:rsid w:val="00F818B0"/>
    <w:rsid w:val="00F81B33"/>
    <w:rsid w:val="00F81D9F"/>
    <w:rsid w:val="00F81FA7"/>
    <w:rsid w:val="00F824ED"/>
    <w:rsid w:val="00F82BF9"/>
    <w:rsid w:val="00F82CF2"/>
    <w:rsid w:val="00F82D0D"/>
    <w:rsid w:val="00F82FFB"/>
    <w:rsid w:val="00F833D8"/>
    <w:rsid w:val="00F838F8"/>
    <w:rsid w:val="00F839C4"/>
    <w:rsid w:val="00F83B46"/>
    <w:rsid w:val="00F83D34"/>
    <w:rsid w:val="00F83FEC"/>
    <w:rsid w:val="00F8405F"/>
    <w:rsid w:val="00F84565"/>
    <w:rsid w:val="00F8456E"/>
    <w:rsid w:val="00F84B68"/>
    <w:rsid w:val="00F84EB6"/>
    <w:rsid w:val="00F85357"/>
    <w:rsid w:val="00F853E9"/>
    <w:rsid w:val="00F854AE"/>
    <w:rsid w:val="00F85948"/>
    <w:rsid w:val="00F85B15"/>
    <w:rsid w:val="00F85B87"/>
    <w:rsid w:val="00F85D2B"/>
    <w:rsid w:val="00F85DD4"/>
    <w:rsid w:val="00F864C5"/>
    <w:rsid w:val="00F866E0"/>
    <w:rsid w:val="00F86A0F"/>
    <w:rsid w:val="00F86C19"/>
    <w:rsid w:val="00F86D4C"/>
    <w:rsid w:val="00F870E0"/>
    <w:rsid w:val="00F87147"/>
    <w:rsid w:val="00F871AB"/>
    <w:rsid w:val="00F871AD"/>
    <w:rsid w:val="00F87226"/>
    <w:rsid w:val="00F872B0"/>
    <w:rsid w:val="00F87457"/>
    <w:rsid w:val="00F877B7"/>
    <w:rsid w:val="00F87C1D"/>
    <w:rsid w:val="00F90370"/>
    <w:rsid w:val="00F90551"/>
    <w:rsid w:val="00F905B5"/>
    <w:rsid w:val="00F905E9"/>
    <w:rsid w:val="00F90936"/>
    <w:rsid w:val="00F909C7"/>
    <w:rsid w:val="00F90CBB"/>
    <w:rsid w:val="00F90F7A"/>
    <w:rsid w:val="00F910E2"/>
    <w:rsid w:val="00F9123B"/>
    <w:rsid w:val="00F912FC"/>
    <w:rsid w:val="00F91546"/>
    <w:rsid w:val="00F9186D"/>
    <w:rsid w:val="00F920B7"/>
    <w:rsid w:val="00F920E6"/>
    <w:rsid w:val="00F9226F"/>
    <w:rsid w:val="00F925D1"/>
    <w:rsid w:val="00F929FB"/>
    <w:rsid w:val="00F92A8D"/>
    <w:rsid w:val="00F92A99"/>
    <w:rsid w:val="00F92BAC"/>
    <w:rsid w:val="00F92F93"/>
    <w:rsid w:val="00F93070"/>
    <w:rsid w:val="00F931DD"/>
    <w:rsid w:val="00F933EA"/>
    <w:rsid w:val="00F93700"/>
    <w:rsid w:val="00F9443C"/>
    <w:rsid w:val="00F94918"/>
    <w:rsid w:val="00F949AD"/>
    <w:rsid w:val="00F94FAA"/>
    <w:rsid w:val="00F9544E"/>
    <w:rsid w:val="00F959C3"/>
    <w:rsid w:val="00F95C0B"/>
    <w:rsid w:val="00F95FF9"/>
    <w:rsid w:val="00F9611E"/>
    <w:rsid w:val="00F96334"/>
    <w:rsid w:val="00F96359"/>
    <w:rsid w:val="00F96787"/>
    <w:rsid w:val="00F96852"/>
    <w:rsid w:val="00F96909"/>
    <w:rsid w:val="00F96F3C"/>
    <w:rsid w:val="00F97663"/>
    <w:rsid w:val="00F978E5"/>
    <w:rsid w:val="00F97C22"/>
    <w:rsid w:val="00F97FF4"/>
    <w:rsid w:val="00FA02D4"/>
    <w:rsid w:val="00FA081D"/>
    <w:rsid w:val="00FA0D98"/>
    <w:rsid w:val="00FA0F6F"/>
    <w:rsid w:val="00FA1089"/>
    <w:rsid w:val="00FA10F1"/>
    <w:rsid w:val="00FA1369"/>
    <w:rsid w:val="00FA1873"/>
    <w:rsid w:val="00FA1AB9"/>
    <w:rsid w:val="00FA1FF0"/>
    <w:rsid w:val="00FA207A"/>
    <w:rsid w:val="00FA20A4"/>
    <w:rsid w:val="00FA2202"/>
    <w:rsid w:val="00FA22AB"/>
    <w:rsid w:val="00FA2665"/>
    <w:rsid w:val="00FA28F1"/>
    <w:rsid w:val="00FA28FB"/>
    <w:rsid w:val="00FA2BFA"/>
    <w:rsid w:val="00FA2CE1"/>
    <w:rsid w:val="00FA2F81"/>
    <w:rsid w:val="00FA3208"/>
    <w:rsid w:val="00FA3247"/>
    <w:rsid w:val="00FA3443"/>
    <w:rsid w:val="00FA35D4"/>
    <w:rsid w:val="00FA3626"/>
    <w:rsid w:val="00FA372A"/>
    <w:rsid w:val="00FA384D"/>
    <w:rsid w:val="00FA39DF"/>
    <w:rsid w:val="00FA3B67"/>
    <w:rsid w:val="00FA3C4B"/>
    <w:rsid w:val="00FA408D"/>
    <w:rsid w:val="00FA427C"/>
    <w:rsid w:val="00FA4375"/>
    <w:rsid w:val="00FA4622"/>
    <w:rsid w:val="00FA4854"/>
    <w:rsid w:val="00FA48AE"/>
    <w:rsid w:val="00FA4A21"/>
    <w:rsid w:val="00FA4F92"/>
    <w:rsid w:val="00FA5236"/>
    <w:rsid w:val="00FA55DB"/>
    <w:rsid w:val="00FA58CF"/>
    <w:rsid w:val="00FA5F50"/>
    <w:rsid w:val="00FA60BC"/>
    <w:rsid w:val="00FA6225"/>
    <w:rsid w:val="00FA65CC"/>
    <w:rsid w:val="00FA66DD"/>
    <w:rsid w:val="00FA67C7"/>
    <w:rsid w:val="00FA67CD"/>
    <w:rsid w:val="00FA68D2"/>
    <w:rsid w:val="00FA68FC"/>
    <w:rsid w:val="00FA6A39"/>
    <w:rsid w:val="00FA6DC1"/>
    <w:rsid w:val="00FA72D1"/>
    <w:rsid w:val="00FA7828"/>
    <w:rsid w:val="00FA79F7"/>
    <w:rsid w:val="00FB0246"/>
    <w:rsid w:val="00FB0267"/>
    <w:rsid w:val="00FB02CD"/>
    <w:rsid w:val="00FB0724"/>
    <w:rsid w:val="00FB0B92"/>
    <w:rsid w:val="00FB0DD8"/>
    <w:rsid w:val="00FB0F69"/>
    <w:rsid w:val="00FB1633"/>
    <w:rsid w:val="00FB1772"/>
    <w:rsid w:val="00FB1910"/>
    <w:rsid w:val="00FB21E9"/>
    <w:rsid w:val="00FB221B"/>
    <w:rsid w:val="00FB221E"/>
    <w:rsid w:val="00FB2425"/>
    <w:rsid w:val="00FB2740"/>
    <w:rsid w:val="00FB28BB"/>
    <w:rsid w:val="00FB2AFB"/>
    <w:rsid w:val="00FB2B5B"/>
    <w:rsid w:val="00FB2C5B"/>
    <w:rsid w:val="00FB2D6E"/>
    <w:rsid w:val="00FB2E80"/>
    <w:rsid w:val="00FB2F11"/>
    <w:rsid w:val="00FB31EC"/>
    <w:rsid w:val="00FB3221"/>
    <w:rsid w:val="00FB3D0B"/>
    <w:rsid w:val="00FB3D55"/>
    <w:rsid w:val="00FB3E25"/>
    <w:rsid w:val="00FB3E5E"/>
    <w:rsid w:val="00FB3F5F"/>
    <w:rsid w:val="00FB3F99"/>
    <w:rsid w:val="00FB482B"/>
    <w:rsid w:val="00FB50F4"/>
    <w:rsid w:val="00FB51FC"/>
    <w:rsid w:val="00FB58B9"/>
    <w:rsid w:val="00FB5FAF"/>
    <w:rsid w:val="00FB6111"/>
    <w:rsid w:val="00FB660F"/>
    <w:rsid w:val="00FB6A3E"/>
    <w:rsid w:val="00FB6BC0"/>
    <w:rsid w:val="00FB7604"/>
    <w:rsid w:val="00FB7633"/>
    <w:rsid w:val="00FB7866"/>
    <w:rsid w:val="00FB79C7"/>
    <w:rsid w:val="00FB7AC2"/>
    <w:rsid w:val="00FB7ACE"/>
    <w:rsid w:val="00FB7C80"/>
    <w:rsid w:val="00FB7CAB"/>
    <w:rsid w:val="00FC0125"/>
    <w:rsid w:val="00FC0688"/>
    <w:rsid w:val="00FC0739"/>
    <w:rsid w:val="00FC08CF"/>
    <w:rsid w:val="00FC0B7E"/>
    <w:rsid w:val="00FC0EF3"/>
    <w:rsid w:val="00FC1032"/>
    <w:rsid w:val="00FC12E7"/>
    <w:rsid w:val="00FC1581"/>
    <w:rsid w:val="00FC1590"/>
    <w:rsid w:val="00FC1730"/>
    <w:rsid w:val="00FC17B4"/>
    <w:rsid w:val="00FC17C9"/>
    <w:rsid w:val="00FC18C0"/>
    <w:rsid w:val="00FC19A6"/>
    <w:rsid w:val="00FC1B40"/>
    <w:rsid w:val="00FC1FB1"/>
    <w:rsid w:val="00FC275C"/>
    <w:rsid w:val="00FC290B"/>
    <w:rsid w:val="00FC2D3A"/>
    <w:rsid w:val="00FC3892"/>
    <w:rsid w:val="00FC44E6"/>
    <w:rsid w:val="00FC4616"/>
    <w:rsid w:val="00FC46A0"/>
    <w:rsid w:val="00FC4B0B"/>
    <w:rsid w:val="00FC4C01"/>
    <w:rsid w:val="00FC5585"/>
    <w:rsid w:val="00FC582E"/>
    <w:rsid w:val="00FC5D25"/>
    <w:rsid w:val="00FC5DCB"/>
    <w:rsid w:val="00FC6023"/>
    <w:rsid w:val="00FC6173"/>
    <w:rsid w:val="00FC638E"/>
    <w:rsid w:val="00FC63AF"/>
    <w:rsid w:val="00FC63DF"/>
    <w:rsid w:val="00FC670A"/>
    <w:rsid w:val="00FC6852"/>
    <w:rsid w:val="00FC6B43"/>
    <w:rsid w:val="00FC6CEC"/>
    <w:rsid w:val="00FC6D80"/>
    <w:rsid w:val="00FC6DF7"/>
    <w:rsid w:val="00FC6F39"/>
    <w:rsid w:val="00FC6F4C"/>
    <w:rsid w:val="00FC6FF8"/>
    <w:rsid w:val="00FC77F8"/>
    <w:rsid w:val="00FC7825"/>
    <w:rsid w:val="00FC7943"/>
    <w:rsid w:val="00FC7C1D"/>
    <w:rsid w:val="00FC7F65"/>
    <w:rsid w:val="00FC7F66"/>
    <w:rsid w:val="00FD011B"/>
    <w:rsid w:val="00FD045E"/>
    <w:rsid w:val="00FD04AE"/>
    <w:rsid w:val="00FD0689"/>
    <w:rsid w:val="00FD0788"/>
    <w:rsid w:val="00FD0808"/>
    <w:rsid w:val="00FD09AB"/>
    <w:rsid w:val="00FD0C93"/>
    <w:rsid w:val="00FD108F"/>
    <w:rsid w:val="00FD1478"/>
    <w:rsid w:val="00FD15F0"/>
    <w:rsid w:val="00FD2025"/>
    <w:rsid w:val="00FD21CF"/>
    <w:rsid w:val="00FD238A"/>
    <w:rsid w:val="00FD264D"/>
    <w:rsid w:val="00FD2DC1"/>
    <w:rsid w:val="00FD2EA9"/>
    <w:rsid w:val="00FD30F7"/>
    <w:rsid w:val="00FD32F4"/>
    <w:rsid w:val="00FD3328"/>
    <w:rsid w:val="00FD357E"/>
    <w:rsid w:val="00FD3703"/>
    <w:rsid w:val="00FD3739"/>
    <w:rsid w:val="00FD375A"/>
    <w:rsid w:val="00FD3B94"/>
    <w:rsid w:val="00FD3C69"/>
    <w:rsid w:val="00FD3CC8"/>
    <w:rsid w:val="00FD3F69"/>
    <w:rsid w:val="00FD40D4"/>
    <w:rsid w:val="00FD4268"/>
    <w:rsid w:val="00FD42D4"/>
    <w:rsid w:val="00FD45BE"/>
    <w:rsid w:val="00FD4719"/>
    <w:rsid w:val="00FD4747"/>
    <w:rsid w:val="00FD477A"/>
    <w:rsid w:val="00FD50B6"/>
    <w:rsid w:val="00FD50BF"/>
    <w:rsid w:val="00FD53A0"/>
    <w:rsid w:val="00FD53B1"/>
    <w:rsid w:val="00FD53F3"/>
    <w:rsid w:val="00FD5527"/>
    <w:rsid w:val="00FD5643"/>
    <w:rsid w:val="00FD575E"/>
    <w:rsid w:val="00FD57D1"/>
    <w:rsid w:val="00FD58E2"/>
    <w:rsid w:val="00FD590E"/>
    <w:rsid w:val="00FD5A85"/>
    <w:rsid w:val="00FD5B84"/>
    <w:rsid w:val="00FD5D51"/>
    <w:rsid w:val="00FD5D8F"/>
    <w:rsid w:val="00FD5F3C"/>
    <w:rsid w:val="00FD64F8"/>
    <w:rsid w:val="00FD69E3"/>
    <w:rsid w:val="00FD7262"/>
    <w:rsid w:val="00FD72C1"/>
    <w:rsid w:val="00FD7591"/>
    <w:rsid w:val="00FD75F4"/>
    <w:rsid w:val="00FD76A6"/>
    <w:rsid w:val="00FD77F9"/>
    <w:rsid w:val="00FD7CB8"/>
    <w:rsid w:val="00FE00FF"/>
    <w:rsid w:val="00FE0463"/>
    <w:rsid w:val="00FE04D8"/>
    <w:rsid w:val="00FE087F"/>
    <w:rsid w:val="00FE193A"/>
    <w:rsid w:val="00FE21CB"/>
    <w:rsid w:val="00FE2309"/>
    <w:rsid w:val="00FE29ED"/>
    <w:rsid w:val="00FE2C80"/>
    <w:rsid w:val="00FE2FC0"/>
    <w:rsid w:val="00FE2FFD"/>
    <w:rsid w:val="00FE308A"/>
    <w:rsid w:val="00FE3173"/>
    <w:rsid w:val="00FE3181"/>
    <w:rsid w:val="00FE32B3"/>
    <w:rsid w:val="00FE3CE7"/>
    <w:rsid w:val="00FE3D74"/>
    <w:rsid w:val="00FE4081"/>
    <w:rsid w:val="00FE4187"/>
    <w:rsid w:val="00FE43A5"/>
    <w:rsid w:val="00FE4661"/>
    <w:rsid w:val="00FE4808"/>
    <w:rsid w:val="00FE489C"/>
    <w:rsid w:val="00FE4BFC"/>
    <w:rsid w:val="00FE4CFD"/>
    <w:rsid w:val="00FE4DBF"/>
    <w:rsid w:val="00FE501B"/>
    <w:rsid w:val="00FE5080"/>
    <w:rsid w:val="00FE55BA"/>
    <w:rsid w:val="00FE5761"/>
    <w:rsid w:val="00FE5853"/>
    <w:rsid w:val="00FE5B33"/>
    <w:rsid w:val="00FE61BA"/>
    <w:rsid w:val="00FE64ED"/>
    <w:rsid w:val="00FE66F3"/>
    <w:rsid w:val="00FE6AEE"/>
    <w:rsid w:val="00FE6C57"/>
    <w:rsid w:val="00FE6CC6"/>
    <w:rsid w:val="00FE6D26"/>
    <w:rsid w:val="00FE6FFD"/>
    <w:rsid w:val="00FE7356"/>
    <w:rsid w:val="00FE73EB"/>
    <w:rsid w:val="00FE7853"/>
    <w:rsid w:val="00FE7F64"/>
    <w:rsid w:val="00FF0063"/>
    <w:rsid w:val="00FF00A0"/>
    <w:rsid w:val="00FF0218"/>
    <w:rsid w:val="00FF045B"/>
    <w:rsid w:val="00FF054E"/>
    <w:rsid w:val="00FF05F2"/>
    <w:rsid w:val="00FF0B29"/>
    <w:rsid w:val="00FF0D61"/>
    <w:rsid w:val="00FF0E44"/>
    <w:rsid w:val="00FF0F17"/>
    <w:rsid w:val="00FF1390"/>
    <w:rsid w:val="00FF16A7"/>
    <w:rsid w:val="00FF18DA"/>
    <w:rsid w:val="00FF1A71"/>
    <w:rsid w:val="00FF1F50"/>
    <w:rsid w:val="00FF22D6"/>
    <w:rsid w:val="00FF2412"/>
    <w:rsid w:val="00FF24E7"/>
    <w:rsid w:val="00FF26B9"/>
    <w:rsid w:val="00FF2A87"/>
    <w:rsid w:val="00FF30EE"/>
    <w:rsid w:val="00FF34E0"/>
    <w:rsid w:val="00FF3738"/>
    <w:rsid w:val="00FF3C34"/>
    <w:rsid w:val="00FF3D47"/>
    <w:rsid w:val="00FF43C7"/>
    <w:rsid w:val="00FF494D"/>
    <w:rsid w:val="00FF4B39"/>
    <w:rsid w:val="00FF4DAB"/>
    <w:rsid w:val="00FF5160"/>
    <w:rsid w:val="00FF5350"/>
    <w:rsid w:val="00FF548B"/>
    <w:rsid w:val="00FF5A7A"/>
    <w:rsid w:val="00FF5C65"/>
    <w:rsid w:val="00FF5EF4"/>
    <w:rsid w:val="00FF63C5"/>
    <w:rsid w:val="00FF65FE"/>
    <w:rsid w:val="00FF66C1"/>
    <w:rsid w:val="00FF6864"/>
    <w:rsid w:val="00FF68FC"/>
    <w:rsid w:val="00FF6923"/>
    <w:rsid w:val="00FF69FF"/>
    <w:rsid w:val="00FF6C21"/>
    <w:rsid w:val="00FF6D30"/>
    <w:rsid w:val="00FF6D9F"/>
    <w:rsid w:val="00FF728C"/>
    <w:rsid w:val="00FF7587"/>
    <w:rsid w:val="00FF75E8"/>
    <w:rsid w:val="00FF776E"/>
    <w:rsid w:val="00FF7D0B"/>
    <w:rsid w:val="00FF7DBE"/>
    <w:rsid w:val="03A86D7C"/>
    <w:rsid w:val="06847774"/>
    <w:rsid w:val="06CB0D23"/>
    <w:rsid w:val="0A35D2CF"/>
    <w:rsid w:val="0A62C978"/>
    <w:rsid w:val="0FA37BD5"/>
    <w:rsid w:val="104D1DB6"/>
    <w:rsid w:val="10981031"/>
    <w:rsid w:val="131E2F13"/>
    <w:rsid w:val="15E672ED"/>
    <w:rsid w:val="16BC9F4C"/>
    <w:rsid w:val="16EED623"/>
    <w:rsid w:val="188D8FAE"/>
    <w:rsid w:val="1B600D97"/>
    <w:rsid w:val="1BCABB57"/>
    <w:rsid w:val="1C52052C"/>
    <w:rsid w:val="1D426E00"/>
    <w:rsid w:val="1F481940"/>
    <w:rsid w:val="226F002A"/>
    <w:rsid w:val="2317E6C2"/>
    <w:rsid w:val="27FE9865"/>
    <w:rsid w:val="28FA5639"/>
    <w:rsid w:val="290530A8"/>
    <w:rsid w:val="29999017"/>
    <w:rsid w:val="2C203C45"/>
    <w:rsid w:val="2E5D70D7"/>
    <w:rsid w:val="2E91B3C3"/>
    <w:rsid w:val="30CA0085"/>
    <w:rsid w:val="3208527B"/>
    <w:rsid w:val="32ABCE18"/>
    <w:rsid w:val="3483E1A7"/>
    <w:rsid w:val="3764289B"/>
    <w:rsid w:val="3902BB3A"/>
    <w:rsid w:val="39D79CFC"/>
    <w:rsid w:val="39F13392"/>
    <w:rsid w:val="3B2C0DC5"/>
    <w:rsid w:val="3E902AFE"/>
    <w:rsid w:val="3F339BDE"/>
    <w:rsid w:val="3F3DDC63"/>
    <w:rsid w:val="401EC60F"/>
    <w:rsid w:val="44E88032"/>
    <w:rsid w:val="46428739"/>
    <w:rsid w:val="4681F701"/>
    <w:rsid w:val="48313D28"/>
    <w:rsid w:val="49FC4AD5"/>
    <w:rsid w:val="4A162A3E"/>
    <w:rsid w:val="4A42D4E6"/>
    <w:rsid w:val="4B188DAD"/>
    <w:rsid w:val="4D3228A0"/>
    <w:rsid w:val="4D86EE0A"/>
    <w:rsid w:val="4DBB1DEB"/>
    <w:rsid w:val="50B2FBF7"/>
    <w:rsid w:val="52D2516F"/>
    <w:rsid w:val="52DF4433"/>
    <w:rsid w:val="57B37218"/>
    <w:rsid w:val="57D36A1B"/>
    <w:rsid w:val="595DCE1B"/>
    <w:rsid w:val="5A2D4F06"/>
    <w:rsid w:val="5AA631AF"/>
    <w:rsid w:val="5F0CEC72"/>
    <w:rsid w:val="6070054F"/>
    <w:rsid w:val="6071AD7F"/>
    <w:rsid w:val="60D1BD88"/>
    <w:rsid w:val="639E6CEC"/>
    <w:rsid w:val="67C923B4"/>
    <w:rsid w:val="69B45B89"/>
    <w:rsid w:val="6A5B5B67"/>
    <w:rsid w:val="6E552243"/>
    <w:rsid w:val="6FABF2EC"/>
    <w:rsid w:val="70C63C0A"/>
    <w:rsid w:val="70E77A34"/>
    <w:rsid w:val="711E32FD"/>
    <w:rsid w:val="741FD9A7"/>
    <w:rsid w:val="74834524"/>
    <w:rsid w:val="74B3F25E"/>
    <w:rsid w:val="74DE4F84"/>
    <w:rsid w:val="754AA4D0"/>
    <w:rsid w:val="75A97346"/>
    <w:rsid w:val="760D1216"/>
    <w:rsid w:val="7983B389"/>
    <w:rsid w:val="7AC7BC72"/>
    <w:rsid w:val="7B2113D3"/>
    <w:rsid w:val="7D56BBD1"/>
    <w:rsid w:val="7FBDA49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0087A5"/>
  <w15:docId w15:val="{677247E9-28CC-440F-8446-287C470A0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3EA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E3867"/>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4E3867"/>
  </w:style>
  <w:style w:type="paragraph" w:styleId="Piedepgina">
    <w:name w:val="footer"/>
    <w:basedOn w:val="Normal"/>
    <w:link w:val="PiedepginaCar"/>
    <w:uiPriority w:val="99"/>
    <w:unhideWhenUsed/>
    <w:rsid w:val="004E3867"/>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4E3867"/>
  </w:style>
  <w:style w:type="paragraph" w:styleId="Textodeglobo">
    <w:name w:val="Balloon Text"/>
    <w:basedOn w:val="Normal"/>
    <w:link w:val="TextodegloboCar"/>
    <w:uiPriority w:val="99"/>
    <w:semiHidden/>
    <w:unhideWhenUsed/>
    <w:rsid w:val="004E386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E3867"/>
    <w:rPr>
      <w:rFonts w:ascii="Tahoma" w:hAnsi="Tahoma" w:cs="Tahoma"/>
      <w:sz w:val="16"/>
      <w:szCs w:val="16"/>
    </w:rPr>
  </w:style>
  <w:style w:type="paragraph" w:customStyle="1" w:styleId="CABEZA">
    <w:name w:val="CABEZA"/>
    <w:basedOn w:val="Normal"/>
    <w:rsid w:val="009B7705"/>
    <w:pPr>
      <w:spacing w:after="0" w:line="240" w:lineRule="auto"/>
      <w:ind w:right="1080"/>
    </w:pPr>
    <w:rPr>
      <w:rFonts w:ascii="Franklin Gothic Demi" w:eastAsia="Times New Roman" w:hAnsi="Franklin Gothic Demi" w:cs="Times New Roman"/>
      <w:noProof/>
      <w:color w:val="C00000"/>
      <w:sz w:val="28"/>
      <w:szCs w:val="24"/>
      <w:lang w:val="es-MX"/>
    </w:rPr>
  </w:style>
  <w:style w:type="table" w:styleId="Tablaconcuadrcula">
    <w:name w:val="Table Grid"/>
    <w:basedOn w:val="Tablanormal"/>
    <w:uiPriority w:val="59"/>
    <w:rsid w:val="009B77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HOJA,List Paragraph1"/>
    <w:basedOn w:val="Normal"/>
    <w:link w:val="PrrafodelistaCar"/>
    <w:uiPriority w:val="34"/>
    <w:qFormat/>
    <w:rsid w:val="000B5F72"/>
    <w:pPr>
      <w:ind w:left="720"/>
      <w:contextualSpacing/>
    </w:pPr>
    <w:rPr>
      <w:lang w:val="es-MX"/>
    </w:rPr>
  </w:style>
  <w:style w:type="character" w:styleId="Hipervnculo">
    <w:name w:val="Hyperlink"/>
    <w:basedOn w:val="Fuentedeprrafopredeter"/>
    <w:uiPriority w:val="99"/>
    <w:unhideWhenUsed/>
    <w:rsid w:val="000B5F72"/>
    <w:rPr>
      <w:color w:val="0000FF" w:themeColor="hyperlink"/>
      <w:u w:val="single"/>
    </w:rPr>
  </w:style>
  <w:style w:type="paragraph" w:styleId="NormalWeb">
    <w:name w:val="Normal (Web)"/>
    <w:basedOn w:val="Normal"/>
    <w:uiPriority w:val="99"/>
    <w:unhideWhenUsed/>
    <w:rsid w:val="000741AD"/>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character" w:styleId="Fuerte">
    <w:name w:val="Strong"/>
    <w:basedOn w:val="Fuentedeprrafopredeter"/>
    <w:uiPriority w:val="22"/>
    <w:qFormat/>
    <w:rsid w:val="003E7F18"/>
    <w:rPr>
      <w:b/>
      <w:bCs/>
    </w:rPr>
  </w:style>
  <w:style w:type="paragraph" w:customStyle="1" w:styleId="CUERPODETEXTO">
    <w:name w:val="CUERPO DE TEXTO"/>
    <w:basedOn w:val="CABEZA"/>
    <w:rsid w:val="009153C0"/>
    <w:pPr>
      <w:ind w:left="851" w:right="0"/>
      <w:jc w:val="both"/>
    </w:pPr>
    <w:rPr>
      <w:rFonts w:ascii="Franklin Gothic Book" w:hAnsi="Franklin Gothic Book"/>
      <w:bCs/>
      <w:color w:val="auto"/>
      <w:sz w:val="20"/>
      <w:lang w:val="en-US"/>
    </w:rPr>
  </w:style>
  <w:style w:type="paragraph" w:styleId="Sinespaciado">
    <w:name w:val="No Spacing"/>
    <w:uiPriority w:val="1"/>
    <w:qFormat/>
    <w:rsid w:val="00012789"/>
    <w:pPr>
      <w:spacing w:after="0" w:line="240" w:lineRule="auto"/>
    </w:pPr>
  </w:style>
  <w:style w:type="character" w:styleId="Hipervnculovisitado">
    <w:name w:val="FollowedHyperlink"/>
    <w:basedOn w:val="Fuentedeprrafopredeter"/>
    <w:uiPriority w:val="99"/>
    <w:semiHidden/>
    <w:unhideWhenUsed/>
    <w:rsid w:val="00A945EE"/>
    <w:rPr>
      <w:color w:val="800080" w:themeColor="followedHyperlink"/>
      <w:u w:val="single"/>
    </w:rPr>
  </w:style>
  <w:style w:type="character" w:styleId="Nmerodelnea">
    <w:name w:val="line number"/>
    <w:basedOn w:val="Fuentedeprrafopredeter"/>
    <w:uiPriority w:val="99"/>
    <w:semiHidden/>
    <w:unhideWhenUsed/>
    <w:rsid w:val="00987E90"/>
  </w:style>
  <w:style w:type="paragraph" w:styleId="Textonotaalfinal">
    <w:name w:val="endnote text"/>
    <w:basedOn w:val="Normal"/>
    <w:link w:val="TextonotaalfinalCar"/>
    <w:uiPriority w:val="99"/>
    <w:semiHidden/>
    <w:unhideWhenUsed/>
    <w:rsid w:val="00AF5CD0"/>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AF5CD0"/>
    <w:rPr>
      <w:sz w:val="20"/>
      <w:szCs w:val="20"/>
    </w:rPr>
  </w:style>
  <w:style w:type="character" w:styleId="Refdenotaalfinal">
    <w:name w:val="endnote reference"/>
    <w:basedOn w:val="Fuentedeprrafopredeter"/>
    <w:uiPriority w:val="99"/>
    <w:semiHidden/>
    <w:unhideWhenUsed/>
    <w:rsid w:val="00AF5CD0"/>
    <w:rPr>
      <w:vertAlign w:val="superscript"/>
    </w:rPr>
  </w:style>
  <w:style w:type="character" w:styleId="Refdecomentario">
    <w:name w:val="annotation reference"/>
    <w:basedOn w:val="Fuentedeprrafopredeter"/>
    <w:semiHidden/>
    <w:unhideWhenUsed/>
    <w:rsid w:val="00A318DA"/>
    <w:rPr>
      <w:sz w:val="16"/>
      <w:szCs w:val="16"/>
    </w:rPr>
  </w:style>
  <w:style w:type="paragraph" w:styleId="Textocomentario">
    <w:name w:val="annotation text"/>
    <w:basedOn w:val="Normal"/>
    <w:link w:val="TextocomentarioCar"/>
    <w:unhideWhenUsed/>
    <w:rsid w:val="00A318DA"/>
    <w:pPr>
      <w:spacing w:line="240" w:lineRule="auto"/>
    </w:pPr>
    <w:rPr>
      <w:sz w:val="20"/>
      <w:szCs w:val="20"/>
    </w:rPr>
  </w:style>
  <w:style w:type="character" w:customStyle="1" w:styleId="TextocomentarioCar">
    <w:name w:val="Texto comentario Car"/>
    <w:basedOn w:val="Fuentedeprrafopredeter"/>
    <w:link w:val="Textocomentario"/>
    <w:rsid w:val="00A318DA"/>
    <w:rPr>
      <w:sz w:val="20"/>
      <w:szCs w:val="20"/>
    </w:rPr>
  </w:style>
  <w:style w:type="paragraph" w:styleId="Asuntodelcomentario">
    <w:name w:val="annotation subject"/>
    <w:basedOn w:val="Textocomentario"/>
    <w:next w:val="Textocomentario"/>
    <w:link w:val="AsuntodelcomentarioCar"/>
    <w:uiPriority w:val="99"/>
    <w:semiHidden/>
    <w:unhideWhenUsed/>
    <w:rsid w:val="00A318DA"/>
    <w:rPr>
      <w:b/>
      <w:bCs/>
    </w:rPr>
  </w:style>
  <w:style w:type="character" w:customStyle="1" w:styleId="AsuntodelcomentarioCar">
    <w:name w:val="Asunto del comentario Car"/>
    <w:basedOn w:val="TextocomentarioCar"/>
    <w:link w:val="Asuntodelcomentario"/>
    <w:uiPriority w:val="99"/>
    <w:semiHidden/>
    <w:rsid w:val="00A318DA"/>
    <w:rPr>
      <w:b/>
      <w:bCs/>
      <w:sz w:val="20"/>
      <w:szCs w:val="20"/>
    </w:rPr>
  </w:style>
  <w:style w:type="paragraph" w:styleId="HTMLconformatoprevio">
    <w:name w:val="HTML Preformatted"/>
    <w:basedOn w:val="Normal"/>
    <w:link w:val="HTMLconformatoprevioCar"/>
    <w:uiPriority w:val="99"/>
    <w:unhideWhenUsed/>
    <w:rsid w:val="008C06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rsid w:val="008C0654"/>
    <w:rPr>
      <w:rFonts w:ascii="Courier New" w:eastAsia="Times New Roman" w:hAnsi="Courier New" w:cs="Courier New"/>
      <w:sz w:val="20"/>
      <w:szCs w:val="20"/>
      <w:lang w:val="es-MX" w:eastAsia="es-MX"/>
    </w:rPr>
  </w:style>
  <w:style w:type="character" w:customStyle="1" w:styleId="Mencinsinresolver1">
    <w:name w:val="Mención sin resolver1"/>
    <w:basedOn w:val="Fuentedeprrafopredeter"/>
    <w:uiPriority w:val="99"/>
    <w:semiHidden/>
    <w:unhideWhenUsed/>
    <w:rsid w:val="000B3775"/>
    <w:rPr>
      <w:color w:val="808080"/>
      <w:shd w:val="clear" w:color="auto" w:fill="E6E6E6"/>
    </w:rPr>
  </w:style>
  <w:style w:type="character" w:customStyle="1" w:styleId="PrrafodelistaCar">
    <w:name w:val="Párrafo de lista Car"/>
    <w:aliases w:val="HOJA Car,List Paragraph1 Car"/>
    <w:basedOn w:val="Fuentedeprrafopredeter"/>
    <w:link w:val="Prrafodelista"/>
    <w:uiPriority w:val="34"/>
    <w:locked/>
    <w:rsid w:val="00F03AE4"/>
    <w:rPr>
      <w:lang w:val="es-MX"/>
    </w:rPr>
  </w:style>
  <w:style w:type="character" w:customStyle="1" w:styleId="Mencinsinresolver2">
    <w:name w:val="Mención sin resolver2"/>
    <w:basedOn w:val="Fuentedeprrafopredeter"/>
    <w:uiPriority w:val="99"/>
    <w:semiHidden/>
    <w:unhideWhenUsed/>
    <w:rsid w:val="00B97767"/>
    <w:rPr>
      <w:color w:val="808080"/>
      <w:shd w:val="clear" w:color="auto" w:fill="E6E6E6"/>
    </w:rPr>
  </w:style>
  <w:style w:type="character" w:customStyle="1" w:styleId="font701">
    <w:name w:val="font701"/>
    <w:basedOn w:val="Fuentedeprrafopredeter"/>
    <w:rsid w:val="0083192E"/>
    <w:rPr>
      <w:rFonts w:ascii="Arial" w:hAnsi="Arial" w:cs="Arial" w:hint="default"/>
      <w:b w:val="0"/>
      <w:bCs w:val="0"/>
      <w:i w:val="0"/>
      <w:iCs w:val="0"/>
      <w:strike w:val="0"/>
      <w:dstrike w:val="0"/>
      <w:color w:val="595959"/>
      <w:sz w:val="22"/>
      <w:szCs w:val="22"/>
      <w:u w:val="none"/>
      <w:effect w:val="none"/>
    </w:rPr>
  </w:style>
  <w:style w:type="character" w:customStyle="1" w:styleId="font641">
    <w:name w:val="font641"/>
    <w:basedOn w:val="Fuentedeprrafopredeter"/>
    <w:rsid w:val="0083192E"/>
    <w:rPr>
      <w:rFonts w:ascii="Arial" w:hAnsi="Arial" w:cs="Arial" w:hint="default"/>
      <w:b w:val="0"/>
      <w:bCs w:val="0"/>
      <w:i w:val="0"/>
      <w:iCs w:val="0"/>
      <w:strike w:val="0"/>
      <w:dstrike w:val="0"/>
      <w:color w:val="000000"/>
      <w:sz w:val="18"/>
      <w:szCs w:val="18"/>
      <w:u w:val="none"/>
      <w:effect w:val="none"/>
    </w:rPr>
  </w:style>
  <w:style w:type="character" w:customStyle="1" w:styleId="font371">
    <w:name w:val="font371"/>
    <w:basedOn w:val="Fuentedeprrafopredeter"/>
    <w:rsid w:val="0083192E"/>
    <w:rPr>
      <w:rFonts w:ascii="Arial" w:hAnsi="Arial" w:cs="Arial" w:hint="default"/>
      <w:b w:val="0"/>
      <w:bCs w:val="0"/>
      <w:i w:val="0"/>
      <w:iCs w:val="0"/>
      <w:strike w:val="0"/>
      <w:dstrike w:val="0"/>
      <w:color w:val="000000"/>
      <w:sz w:val="18"/>
      <w:szCs w:val="18"/>
      <w:u w:val="none"/>
      <w:effect w:val="none"/>
    </w:rPr>
  </w:style>
  <w:style w:type="character" w:customStyle="1" w:styleId="font691">
    <w:name w:val="font691"/>
    <w:basedOn w:val="Fuentedeprrafopredeter"/>
    <w:rsid w:val="006F59B0"/>
    <w:rPr>
      <w:rFonts w:ascii="Arial" w:hAnsi="Arial" w:cs="Arial" w:hint="default"/>
      <w:b/>
      <w:bCs/>
      <w:i/>
      <w:iCs/>
      <w:strike w:val="0"/>
      <w:dstrike w:val="0"/>
      <w:color w:val="595959"/>
      <w:sz w:val="16"/>
      <w:szCs w:val="16"/>
      <w:u w:val="none"/>
      <w:effect w:val="none"/>
    </w:rPr>
  </w:style>
  <w:style w:type="character" w:customStyle="1" w:styleId="UnresolvedMention1">
    <w:name w:val="Unresolved Mention1"/>
    <w:basedOn w:val="Fuentedeprrafopredeter"/>
    <w:uiPriority w:val="99"/>
    <w:semiHidden/>
    <w:unhideWhenUsed/>
    <w:rsid w:val="003F344A"/>
    <w:rPr>
      <w:color w:val="605E5C"/>
      <w:shd w:val="clear" w:color="auto" w:fill="E1DFDD"/>
    </w:rPr>
  </w:style>
  <w:style w:type="character" w:styleId="Mencinsinresolver">
    <w:name w:val="Unresolved Mention"/>
    <w:basedOn w:val="Fuentedeprrafopredeter"/>
    <w:uiPriority w:val="99"/>
    <w:semiHidden/>
    <w:unhideWhenUsed/>
    <w:rsid w:val="00F06F90"/>
    <w:rPr>
      <w:color w:val="605E5C"/>
      <w:shd w:val="clear" w:color="auto" w:fill="E1DFDD"/>
    </w:rPr>
  </w:style>
  <w:style w:type="paragraph" w:styleId="Revisin">
    <w:name w:val="Revision"/>
    <w:hidden/>
    <w:uiPriority w:val="99"/>
    <w:semiHidden/>
    <w:rsid w:val="001A1276"/>
    <w:pPr>
      <w:spacing w:after="0" w:line="240" w:lineRule="auto"/>
    </w:pPr>
  </w:style>
  <w:style w:type="character" w:customStyle="1" w:styleId="normaltextrun">
    <w:name w:val="normaltextrun"/>
    <w:basedOn w:val="Fuentedeprrafopredeter"/>
    <w:rsid w:val="001B36AD"/>
  </w:style>
  <w:style w:type="paragraph" w:styleId="Textonotapie">
    <w:name w:val="footnote text"/>
    <w:basedOn w:val="Normal"/>
    <w:link w:val="TextonotapieCar"/>
    <w:uiPriority w:val="99"/>
    <w:semiHidden/>
    <w:unhideWhenUsed/>
    <w:rsid w:val="003217C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217C5"/>
    <w:rPr>
      <w:sz w:val="20"/>
      <w:szCs w:val="20"/>
    </w:rPr>
  </w:style>
  <w:style w:type="character" w:styleId="Refdenotaalpie">
    <w:name w:val="footnote reference"/>
    <w:basedOn w:val="Fuentedeprrafopredeter"/>
    <w:uiPriority w:val="99"/>
    <w:semiHidden/>
    <w:unhideWhenUsed/>
    <w:rsid w:val="003217C5"/>
    <w:rPr>
      <w:vertAlign w:val="superscript"/>
    </w:rPr>
  </w:style>
  <w:style w:type="table" w:styleId="Tablaconcuadrculaclara">
    <w:name w:val="Grid Table Light"/>
    <w:basedOn w:val="Tablanormal"/>
    <w:uiPriority w:val="40"/>
    <w:rsid w:val="00F421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1">
    <w:name w:val="Plain Table 1"/>
    <w:basedOn w:val="Tablanormal"/>
    <w:uiPriority w:val="41"/>
    <w:rsid w:val="00F4215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ubtitulo1">
    <w:name w:val="Subtitulo 1"/>
    <w:basedOn w:val="Normal"/>
    <w:qFormat/>
    <w:rsid w:val="00AE6296"/>
    <w:pPr>
      <w:spacing w:after="0"/>
    </w:pPr>
    <w:rPr>
      <w:rFonts w:ascii="Tenorite" w:hAnsi="Tenorite" w:cs="Calibri"/>
      <w:b/>
      <w:color w:val="C31F39"/>
      <w:sz w:val="28"/>
      <w:szCs w:val="28"/>
      <w:lang w:val="es-MX"/>
    </w:rPr>
  </w:style>
  <w:style w:type="paragraph" w:customStyle="1" w:styleId="Subtitulo2">
    <w:name w:val="Subtitulo 2"/>
    <w:basedOn w:val="Normal"/>
    <w:qFormat/>
    <w:rsid w:val="00AE6296"/>
    <w:pPr>
      <w:spacing w:after="0" w:line="240" w:lineRule="auto"/>
      <w:jc w:val="both"/>
    </w:pPr>
    <w:rPr>
      <w:rFonts w:ascii="Tenorite" w:hAnsi="Tenorite" w:cs="Arial"/>
      <w:b/>
      <w:color w:val="C31F39"/>
      <w:sz w:val="20"/>
      <w:lang w:val="es-MX"/>
    </w:rPr>
  </w:style>
  <w:style w:type="paragraph" w:customStyle="1" w:styleId="Tablatitulo">
    <w:name w:val="Tabla titulo"/>
    <w:basedOn w:val="Normal"/>
    <w:qFormat/>
    <w:rsid w:val="00AE6296"/>
    <w:pPr>
      <w:spacing w:after="0" w:line="240" w:lineRule="auto"/>
    </w:pPr>
    <w:rPr>
      <w:rFonts w:ascii="Tenorite" w:hAnsi="Tenorite" w:cs="Calibri"/>
      <w:bCs/>
      <w:color w:val="C31F39"/>
      <w:lang w:val="es-MX"/>
    </w:rPr>
  </w:style>
  <w:style w:type="paragraph" w:customStyle="1" w:styleId="Tablaheader">
    <w:name w:val="Tabla header"/>
    <w:basedOn w:val="Normal"/>
    <w:qFormat/>
    <w:rsid w:val="00AE6296"/>
    <w:pPr>
      <w:spacing w:after="0" w:line="240" w:lineRule="auto"/>
      <w:jc w:val="center"/>
    </w:pPr>
    <w:rPr>
      <w:rFonts w:ascii="Tenorite" w:hAnsi="Tenorite" w:cs="Calibri"/>
      <w:b/>
      <w:color w:val="C31F39"/>
      <w:sz w:val="20"/>
      <w:szCs w:val="20"/>
      <w:lang w:val="es-MX"/>
    </w:rPr>
  </w:style>
  <w:style w:type="paragraph" w:customStyle="1" w:styleId="Tablaconceptos">
    <w:name w:val="Tabla conceptos"/>
    <w:basedOn w:val="Normal"/>
    <w:qFormat/>
    <w:rsid w:val="00AE6296"/>
    <w:pPr>
      <w:spacing w:after="0" w:line="240" w:lineRule="auto"/>
    </w:pPr>
    <w:rPr>
      <w:rFonts w:ascii="Tenorite" w:hAnsi="Tenorite" w:cs="Calibri"/>
      <w:b/>
      <w:color w:val="262626" w:themeColor="text1" w:themeTint="D9"/>
      <w:sz w:val="20"/>
      <w:szCs w:val="20"/>
      <w:lang w:val="es-MX"/>
    </w:rPr>
  </w:style>
  <w:style w:type="paragraph" w:customStyle="1" w:styleId="Tablacifra">
    <w:name w:val="Tabla cifra"/>
    <w:basedOn w:val="Normal"/>
    <w:qFormat/>
    <w:rsid w:val="00AE6296"/>
    <w:pPr>
      <w:spacing w:after="0" w:line="240" w:lineRule="auto"/>
      <w:jc w:val="center"/>
    </w:pPr>
    <w:rPr>
      <w:rFonts w:ascii="Tenorite" w:hAnsi="Tenorite" w:cs="Calibri"/>
      <w:bCs/>
      <w:color w:val="262626" w:themeColor="text1" w:themeTint="D9"/>
      <w:sz w:val="20"/>
      <w:szCs w:val="20"/>
      <w:lang w:val="es-MX"/>
    </w:rPr>
  </w:style>
  <w:style w:type="paragraph" w:customStyle="1" w:styleId="Cuerpodetexto0">
    <w:name w:val="Cuerpo de texto"/>
    <w:basedOn w:val="Normal"/>
    <w:qFormat/>
    <w:rsid w:val="00AE6296"/>
    <w:pPr>
      <w:spacing w:after="0" w:line="264" w:lineRule="auto"/>
      <w:contextualSpacing/>
      <w:jc w:val="both"/>
    </w:pPr>
    <w:rPr>
      <w:rFonts w:ascii="Tenorite" w:eastAsia="Times New Roman" w:hAnsi="Tenorite" w:cs="Arial"/>
      <w:sz w:val="20"/>
      <w:szCs w:val="20"/>
      <w:lang w:val="es-MX"/>
    </w:rPr>
  </w:style>
  <w:style w:type="paragraph" w:customStyle="1" w:styleId="Tablanota">
    <w:name w:val="Tabla nota"/>
    <w:basedOn w:val="Normal"/>
    <w:qFormat/>
    <w:rsid w:val="00AE6296"/>
    <w:pPr>
      <w:spacing w:after="0"/>
    </w:pPr>
    <w:rPr>
      <w:rFonts w:ascii="Tenorite" w:hAnsi="Tenorite"/>
      <w:b/>
      <w:bCs/>
      <w:sz w:val="18"/>
      <w:szCs w:val="18"/>
      <w:lang w:val="es-MX"/>
    </w:rPr>
  </w:style>
  <w:style w:type="paragraph" w:customStyle="1" w:styleId="Datoresaltado">
    <w:name w:val="Dato resaltado"/>
    <w:basedOn w:val="CABEZA"/>
    <w:qFormat/>
    <w:rsid w:val="00AE6296"/>
    <w:pPr>
      <w:spacing w:line="500" w:lineRule="exact"/>
      <w:ind w:right="0"/>
    </w:pPr>
    <w:rPr>
      <w:rFonts w:ascii="Tenorite" w:hAnsi="Tenorite" w:cstheme="minorHAnsi"/>
      <w:b/>
      <w:color w:val="C31F39"/>
      <w:sz w:val="56"/>
      <w:szCs w:val="56"/>
    </w:rPr>
  </w:style>
  <w:style w:type="paragraph" w:customStyle="1" w:styleId="Bullets">
    <w:name w:val="Bullets"/>
    <w:basedOn w:val="Prrafodelista"/>
    <w:qFormat/>
    <w:rsid w:val="004F04D5"/>
    <w:pPr>
      <w:numPr>
        <w:numId w:val="2"/>
      </w:numPr>
      <w:spacing w:before="120" w:after="120" w:line="264" w:lineRule="auto"/>
      <w:jc w:val="both"/>
    </w:pPr>
    <w:rPr>
      <w:rFonts w:ascii="Tenorite" w:eastAsia="Times New Roman" w:hAnsi="Tenorite" w:cs="Arial"/>
      <w:b/>
      <w:bCs/>
      <w:sz w:val="20"/>
      <w:szCs w:val="20"/>
    </w:rPr>
  </w:style>
  <w:style w:type="character" w:styleId="Nmerodepgina">
    <w:name w:val="page number"/>
    <w:basedOn w:val="Fuentedeprrafopredeter"/>
    <w:uiPriority w:val="99"/>
    <w:semiHidden/>
    <w:unhideWhenUsed/>
    <w:rsid w:val="003C58C2"/>
  </w:style>
  <w:style w:type="paragraph" w:customStyle="1" w:styleId="Tablapie">
    <w:name w:val="Tabla pie"/>
    <w:basedOn w:val="Cuerpodetexto0"/>
    <w:qFormat/>
    <w:rsid w:val="008F4715"/>
    <w:rPr>
      <w:sz w:val="16"/>
      <w:szCs w:val="16"/>
    </w:rPr>
  </w:style>
  <w:style w:type="paragraph" w:customStyle="1" w:styleId="Subtitulo3">
    <w:name w:val="Subtitulo 3"/>
    <w:basedOn w:val="Subtitulo2"/>
    <w:qFormat/>
    <w:rsid w:val="006F11D1"/>
    <w:rPr>
      <w:color w:val="000000" w:themeColor="text1"/>
      <w:sz w:val="22"/>
      <w:szCs w:val="28"/>
    </w:rPr>
  </w:style>
  <w:style w:type="paragraph" w:customStyle="1" w:styleId="Bulletslight">
    <w:name w:val="Bullets light"/>
    <w:basedOn w:val="Bullets"/>
    <w:qFormat/>
    <w:rsid w:val="006F11D1"/>
    <w:rPr>
      <w:b w:val="0"/>
      <w:bCs w:val="0"/>
    </w:rPr>
  </w:style>
  <w:style w:type="character" w:styleId="Mencionar">
    <w:name w:val="Mention"/>
    <w:basedOn w:val="Fuentedeprrafopredeter"/>
    <w:uiPriority w:val="99"/>
    <w:unhideWhenUsed/>
    <w:rsid w:val="00AE02E9"/>
    <w:rPr>
      <w:color w:val="2B579A"/>
      <w:shd w:val="clear" w:color="auto" w:fill="E1DFDD"/>
    </w:rPr>
  </w:style>
  <w:style w:type="paragraph" w:customStyle="1" w:styleId="Prrafobsico">
    <w:name w:val="[Párrafo básico]"/>
    <w:basedOn w:val="Normal"/>
    <w:uiPriority w:val="99"/>
    <w:rsid w:val="000C7FC5"/>
    <w:pPr>
      <w:autoSpaceDE w:val="0"/>
      <w:autoSpaceDN w:val="0"/>
      <w:adjustRightInd w:val="0"/>
      <w:spacing w:after="0" w:line="288" w:lineRule="auto"/>
      <w:textAlignment w:val="center"/>
    </w:pPr>
    <w:rPr>
      <w:rFonts w:ascii="MinionPro-Regular" w:hAnsi="MinionPro-Regular" w:cs="MinionPro-Regular"/>
      <w:color w:val="000000"/>
      <w:sz w:val="24"/>
      <w:szCs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1132">
      <w:bodyDiv w:val="1"/>
      <w:marLeft w:val="0"/>
      <w:marRight w:val="0"/>
      <w:marTop w:val="0"/>
      <w:marBottom w:val="0"/>
      <w:divBdr>
        <w:top w:val="none" w:sz="0" w:space="0" w:color="auto"/>
        <w:left w:val="none" w:sz="0" w:space="0" w:color="auto"/>
        <w:bottom w:val="none" w:sz="0" w:space="0" w:color="auto"/>
        <w:right w:val="none" w:sz="0" w:space="0" w:color="auto"/>
      </w:divBdr>
    </w:div>
    <w:div w:id="8802712">
      <w:bodyDiv w:val="1"/>
      <w:marLeft w:val="0"/>
      <w:marRight w:val="0"/>
      <w:marTop w:val="0"/>
      <w:marBottom w:val="0"/>
      <w:divBdr>
        <w:top w:val="none" w:sz="0" w:space="0" w:color="auto"/>
        <w:left w:val="none" w:sz="0" w:space="0" w:color="auto"/>
        <w:bottom w:val="none" w:sz="0" w:space="0" w:color="auto"/>
        <w:right w:val="none" w:sz="0" w:space="0" w:color="auto"/>
      </w:divBdr>
    </w:div>
    <w:div w:id="23679240">
      <w:bodyDiv w:val="1"/>
      <w:marLeft w:val="0"/>
      <w:marRight w:val="0"/>
      <w:marTop w:val="0"/>
      <w:marBottom w:val="0"/>
      <w:divBdr>
        <w:top w:val="none" w:sz="0" w:space="0" w:color="auto"/>
        <w:left w:val="none" w:sz="0" w:space="0" w:color="auto"/>
        <w:bottom w:val="none" w:sz="0" w:space="0" w:color="auto"/>
        <w:right w:val="none" w:sz="0" w:space="0" w:color="auto"/>
      </w:divBdr>
    </w:div>
    <w:div w:id="25180797">
      <w:bodyDiv w:val="1"/>
      <w:marLeft w:val="0"/>
      <w:marRight w:val="0"/>
      <w:marTop w:val="0"/>
      <w:marBottom w:val="0"/>
      <w:divBdr>
        <w:top w:val="none" w:sz="0" w:space="0" w:color="auto"/>
        <w:left w:val="none" w:sz="0" w:space="0" w:color="auto"/>
        <w:bottom w:val="none" w:sz="0" w:space="0" w:color="auto"/>
        <w:right w:val="none" w:sz="0" w:space="0" w:color="auto"/>
      </w:divBdr>
    </w:div>
    <w:div w:id="25298283">
      <w:bodyDiv w:val="1"/>
      <w:marLeft w:val="0"/>
      <w:marRight w:val="0"/>
      <w:marTop w:val="0"/>
      <w:marBottom w:val="0"/>
      <w:divBdr>
        <w:top w:val="none" w:sz="0" w:space="0" w:color="auto"/>
        <w:left w:val="none" w:sz="0" w:space="0" w:color="auto"/>
        <w:bottom w:val="none" w:sz="0" w:space="0" w:color="auto"/>
        <w:right w:val="none" w:sz="0" w:space="0" w:color="auto"/>
      </w:divBdr>
    </w:div>
    <w:div w:id="26176415">
      <w:bodyDiv w:val="1"/>
      <w:marLeft w:val="0"/>
      <w:marRight w:val="0"/>
      <w:marTop w:val="0"/>
      <w:marBottom w:val="0"/>
      <w:divBdr>
        <w:top w:val="none" w:sz="0" w:space="0" w:color="auto"/>
        <w:left w:val="none" w:sz="0" w:space="0" w:color="auto"/>
        <w:bottom w:val="none" w:sz="0" w:space="0" w:color="auto"/>
        <w:right w:val="none" w:sz="0" w:space="0" w:color="auto"/>
      </w:divBdr>
    </w:div>
    <w:div w:id="30304963">
      <w:bodyDiv w:val="1"/>
      <w:marLeft w:val="0"/>
      <w:marRight w:val="0"/>
      <w:marTop w:val="0"/>
      <w:marBottom w:val="0"/>
      <w:divBdr>
        <w:top w:val="none" w:sz="0" w:space="0" w:color="auto"/>
        <w:left w:val="none" w:sz="0" w:space="0" w:color="auto"/>
        <w:bottom w:val="none" w:sz="0" w:space="0" w:color="auto"/>
        <w:right w:val="none" w:sz="0" w:space="0" w:color="auto"/>
      </w:divBdr>
    </w:div>
    <w:div w:id="31422895">
      <w:bodyDiv w:val="1"/>
      <w:marLeft w:val="0"/>
      <w:marRight w:val="0"/>
      <w:marTop w:val="0"/>
      <w:marBottom w:val="0"/>
      <w:divBdr>
        <w:top w:val="none" w:sz="0" w:space="0" w:color="auto"/>
        <w:left w:val="none" w:sz="0" w:space="0" w:color="auto"/>
        <w:bottom w:val="none" w:sz="0" w:space="0" w:color="auto"/>
        <w:right w:val="none" w:sz="0" w:space="0" w:color="auto"/>
      </w:divBdr>
    </w:div>
    <w:div w:id="37556800">
      <w:bodyDiv w:val="1"/>
      <w:marLeft w:val="0"/>
      <w:marRight w:val="0"/>
      <w:marTop w:val="0"/>
      <w:marBottom w:val="0"/>
      <w:divBdr>
        <w:top w:val="none" w:sz="0" w:space="0" w:color="auto"/>
        <w:left w:val="none" w:sz="0" w:space="0" w:color="auto"/>
        <w:bottom w:val="none" w:sz="0" w:space="0" w:color="auto"/>
        <w:right w:val="none" w:sz="0" w:space="0" w:color="auto"/>
      </w:divBdr>
    </w:div>
    <w:div w:id="71585464">
      <w:bodyDiv w:val="1"/>
      <w:marLeft w:val="0"/>
      <w:marRight w:val="0"/>
      <w:marTop w:val="0"/>
      <w:marBottom w:val="0"/>
      <w:divBdr>
        <w:top w:val="none" w:sz="0" w:space="0" w:color="auto"/>
        <w:left w:val="none" w:sz="0" w:space="0" w:color="auto"/>
        <w:bottom w:val="none" w:sz="0" w:space="0" w:color="auto"/>
        <w:right w:val="none" w:sz="0" w:space="0" w:color="auto"/>
      </w:divBdr>
    </w:div>
    <w:div w:id="84613397">
      <w:bodyDiv w:val="1"/>
      <w:marLeft w:val="0"/>
      <w:marRight w:val="0"/>
      <w:marTop w:val="0"/>
      <w:marBottom w:val="0"/>
      <w:divBdr>
        <w:top w:val="none" w:sz="0" w:space="0" w:color="auto"/>
        <w:left w:val="none" w:sz="0" w:space="0" w:color="auto"/>
        <w:bottom w:val="none" w:sz="0" w:space="0" w:color="auto"/>
        <w:right w:val="none" w:sz="0" w:space="0" w:color="auto"/>
      </w:divBdr>
    </w:div>
    <w:div w:id="86657617">
      <w:bodyDiv w:val="1"/>
      <w:marLeft w:val="0"/>
      <w:marRight w:val="0"/>
      <w:marTop w:val="0"/>
      <w:marBottom w:val="0"/>
      <w:divBdr>
        <w:top w:val="none" w:sz="0" w:space="0" w:color="auto"/>
        <w:left w:val="none" w:sz="0" w:space="0" w:color="auto"/>
        <w:bottom w:val="none" w:sz="0" w:space="0" w:color="auto"/>
        <w:right w:val="none" w:sz="0" w:space="0" w:color="auto"/>
      </w:divBdr>
    </w:div>
    <w:div w:id="89744799">
      <w:bodyDiv w:val="1"/>
      <w:marLeft w:val="0"/>
      <w:marRight w:val="0"/>
      <w:marTop w:val="0"/>
      <w:marBottom w:val="0"/>
      <w:divBdr>
        <w:top w:val="none" w:sz="0" w:space="0" w:color="auto"/>
        <w:left w:val="none" w:sz="0" w:space="0" w:color="auto"/>
        <w:bottom w:val="none" w:sz="0" w:space="0" w:color="auto"/>
        <w:right w:val="none" w:sz="0" w:space="0" w:color="auto"/>
      </w:divBdr>
    </w:div>
    <w:div w:id="104082441">
      <w:bodyDiv w:val="1"/>
      <w:marLeft w:val="0"/>
      <w:marRight w:val="0"/>
      <w:marTop w:val="0"/>
      <w:marBottom w:val="0"/>
      <w:divBdr>
        <w:top w:val="none" w:sz="0" w:space="0" w:color="auto"/>
        <w:left w:val="none" w:sz="0" w:space="0" w:color="auto"/>
        <w:bottom w:val="none" w:sz="0" w:space="0" w:color="auto"/>
        <w:right w:val="none" w:sz="0" w:space="0" w:color="auto"/>
      </w:divBdr>
    </w:div>
    <w:div w:id="106121471">
      <w:bodyDiv w:val="1"/>
      <w:marLeft w:val="0"/>
      <w:marRight w:val="0"/>
      <w:marTop w:val="0"/>
      <w:marBottom w:val="0"/>
      <w:divBdr>
        <w:top w:val="none" w:sz="0" w:space="0" w:color="auto"/>
        <w:left w:val="none" w:sz="0" w:space="0" w:color="auto"/>
        <w:bottom w:val="none" w:sz="0" w:space="0" w:color="auto"/>
        <w:right w:val="none" w:sz="0" w:space="0" w:color="auto"/>
      </w:divBdr>
    </w:div>
    <w:div w:id="144976169">
      <w:bodyDiv w:val="1"/>
      <w:marLeft w:val="0"/>
      <w:marRight w:val="0"/>
      <w:marTop w:val="0"/>
      <w:marBottom w:val="0"/>
      <w:divBdr>
        <w:top w:val="none" w:sz="0" w:space="0" w:color="auto"/>
        <w:left w:val="none" w:sz="0" w:space="0" w:color="auto"/>
        <w:bottom w:val="none" w:sz="0" w:space="0" w:color="auto"/>
        <w:right w:val="none" w:sz="0" w:space="0" w:color="auto"/>
      </w:divBdr>
    </w:div>
    <w:div w:id="167798192">
      <w:bodyDiv w:val="1"/>
      <w:marLeft w:val="0"/>
      <w:marRight w:val="0"/>
      <w:marTop w:val="0"/>
      <w:marBottom w:val="0"/>
      <w:divBdr>
        <w:top w:val="none" w:sz="0" w:space="0" w:color="auto"/>
        <w:left w:val="none" w:sz="0" w:space="0" w:color="auto"/>
        <w:bottom w:val="none" w:sz="0" w:space="0" w:color="auto"/>
        <w:right w:val="none" w:sz="0" w:space="0" w:color="auto"/>
      </w:divBdr>
    </w:div>
    <w:div w:id="188183236">
      <w:bodyDiv w:val="1"/>
      <w:marLeft w:val="0"/>
      <w:marRight w:val="0"/>
      <w:marTop w:val="0"/>
      <w:marBottom w:val="0"/>
      <w:divBdr>
        <w:top w:val="none" w:sz="0" w:space="0" w:color="auto"/>
        <w:left w:val="none" w:sz="0" w:space="0" w:color="auto"/>
        <w:bottom w:val="none" w:sz="0" w:space="0" w:color="auto"/>
        <w:right w:val="none" w:sz="0" w:space="0" w:color="auto"/>
      </w:divBdr>
    </w:div>
    <w:div w:id="189148040">
      <w:bodyDiv w:val="1"/>
      <w:marLeft w:val="0"/>
      <w:marRight w:val="0"/>
      <w:marTop w:val="0"/>
      <w:marBottom w:val="0"/>
      <w:divBdr>
        <w:top w:val="none" w:sz="0" w:space="0" w:color="auto"/>
        <w:left w:val="none" w:sz="0" w:space="0" w:color="auto"/>
        <w:bottom w:val="none" w:sz="0" w:space="0" w:color="auto"/>
        <w:right w:val="none" w:sz="0" w:space="0" w:color="auto"/>
      </w:divBdr>
    </w:div>
    <w:div w:id="189149914">
      <w:bodyDiv w:val="1"/>
      <w:marLeft w:val="0"/>
      <w:marRight w:val="0"/>
      <w:marTop w:val="0"/>
      <w:marBottom w:val="0"/>
      <w:divBdr>
        <w:top w:val="none" w:sz="0" w:space="0" w:color="auto"/>
        <w:left w:val="none" w:sz="0" w:space="0" w:color="auto"/>
        <w:bottom w:val="none" w:sz="0" w:space="0" w:color="auto"/>
        <w:right w:val="none" w:sz="0" w:space="0" w:color="auto"/>
      </w:divBdr>
    </w:div>
    <w:div w:id="193621799">
      <w:bodyDiv w:val="1"/>
      <w:marLeft w:val="0"/>
      <w:marRight w:val="0"/>
      <w:marTop w:val="0"/>
      <w:marBottom w:val="0"/>
      <w:divBdr>
        <w:top w:val="none" w:sz="0" w:space="0" w:color="auto"/>
        <w:left w:val="none" w:sz="0" w:space="0" w:color="auto"/>
        <w:bottom w:val="none" w:sz="0" w:space="0" w:color="auto"/>
        <w:right w:val="none" w:sz="0" w:space="0" w:color="auto"/>
      </w:divBdr>
    </w:div>
    <w:div w:id="197666970">
      <w:bodyDiv w:val="1"/>
      <w:marLeft w:val="0"/>
      <w:marRight w:val="0"/>
      <w:marTop w:val="0"/>
      <w:marBottom w:val="0"/>
      <w:divBdr>
        <w:top w:val="none" w:sz="0" w:space="0" w:color="auto"/>
        <w:left w:val="none" w:sz="0" w:space="0" w:color="auto"/>
        <w:bottom w:val="none" w:sz="0" w:space="0" w:color="auto"/>
        <w:right w:val="none" w:sz="0" w:space="0" w:color="auto"/>
      </w:divBdr>
    </w:div>
    <w:div w:id="199365000">
      <w:bodyDiv w:val="1"/>
      <w:marLeft w:val="0"/>
      <w:marRight w:val="0"/>
      <w:marTop w:val="0"/>
      <w:marBottom w:val="0"/>
      <w:divBdr>
        <w:top w:val="none" w:sz="0" w:space="0" w:color="auto"/>
        <w:left w:val="none" w:sz="0" w:space="0" w:color="auto"/>
        <w:bottom w:val="none" w:sz="0" w:space="0" w:color="auto"/>
        <w:right w:val="none" w:sz="0" w:space="0" w:color="auto"/>
      </w:divBdr>
    </w:div>
    <w:div w:id="201594493">
      <w:bodyDiv w:val="1"/>
      <w:marLeft w:val="0"/>
      <w:marRight w:val="0"/>
      <w:marTop w:val="0"/>
      <w:marBottom w:val="0"/>
      <w:divBdr>
        <w:top w:val="none" w:sz="0" w:space="0" w:color="auto"/>
        <w:left w:val="none" w:sz="0" w:space="0" w:color="auto"/>
        <w:bottom w:val="none" w:sz="0" w:space="0" w:color="auto"/>
        <w:right w:val="none" w:sz="0" w:space="0" w:color="auto"/>
      </w:divBdr>
    </w:div>
    <w:div w:id="209919147">
      <w:bodyDiv w:val="1"/>
      <w:marLeft w:val="0"/>
      <w:marRight w:val="0"/>
      <w:marTop w:val="0"/>
      <w:marBottom w:val="0"/>
      <w:divBdr>
        <w:top w:val="none" w:sz="0" w:space="0" w:color="auto"/>
        <w:left w:val="none" w:sz="0" w:space="0" w:color="auto"/>
        <w:bottom w:val="none" w:sz="0" w:space="0" w:color="auto"/>
        <w:right w:val="none" w:sz="0" w:space="0" w:color="auto"/>
      </w:divBdr>
    </w:div>
    <w:div w:id="224069100">
      <w:bodyDiv w:val="1"/>
      <w:marLeft w:val="0"/>
      <w:marRight w:val="0"/>
      <w:marTop w:val="0"/>
      <w:marBottom w:val="0"/>
      <w:divBdr>
        <w:top w:val="none" w:sz="0" w:space="0" w:color="auto"/>
        <w:left w:val="none" w:sz="0" w:space="0" w:color="auto"/>
        <w:bottom w:val="none" w:sz="0" w:space="0" w:color="auto"/>
        <w:right w:val="none" w:sz="0" w:space="0" w:color="auto"/>
      </w:divBdr>
    </w:div>
    <w:div w:id="225148008">
      <w:bodyDiv w:val="1"/>
      <w:marLeft w:val="0"/>
      <w:marRight w:val="0"/>
      <w:marTop w:val="0"/>
      <w:marBottom w:val="0"/>
      <w:divBdr>
        <w:top w:val="none" w:sz="0" w:space="0" w:color="auto"/>
        <w:left w:val="none" w:sz="0" w:space="0" w:color="auto"/>
        <w:bottom w:val="none" w:sz="0" w:space="0" w:color="auto"/>
        <w:right w:val="none" w:sz="0" w:space="0" w:color="auto"/>
      </w:divBdr>
    </w:div>
    <w:div w:id="238291904">
      <w:bodyDiv w:val="1"/>
      <w:marLeft w:val="0"/>
      <w:marRight w:val="0"/>
      <w:marTop w:val="0"/>
      <w:marBottom w:val="0"/>
      <w:divBdr>
        <w:top w:val="none" w:sz="0" w:space="0" w:color="auto"/>
        <w:left w:val="none" w:sz="0" w:space="0" w:color="auto"/>
        <w:bottom w:val="none" w:sz="0" w:space="0" w:color="auto"/>
        <w:right w:val="none" w:sz="0" w:space="0" w:color="auto"/>
      </w:divBdr>
    </w:div>
    <w:div w:id="250090949">
      <w:bodyDiv w:val="1"/>
      <w:marLeft w:val="0"/>
      <w:marRight w:val="0"/>
      <w:marTop w:val="0"/>
      <w:marBottom w:val="0"/>
      <w:divBdr>
        <w:top w:val="none" w:sz="0" w:space="0" w:color="auto"/>
        <w:left w:val="none" w:sz="0" w:space="0" w:color="auto"/>
        <w:bottom w:val="none" w:sz="0" w:space="0" w:color="auto"/>
        <w:right w:val="none" w:sz="0" w:space="0" w:color="auto"/>
      </w:divBdr>
    </w:div>
    <w:div w:id="260530648">
      <w:bodyDiv w:val="1"/>
      <w:marLeft w:val="0"/>
      <w:marRight w:val="0"/>
      <w:marTop w:val="0"/>
      <w:marBottom w:val="0"/>
      <w:divBdr>
        <w:top w:val="none" w:sz="0" w:space="0" w:color="auto"/>
        <w:left w:val="none" w:sz="0" w:space="0" w:color="auto"/>
        <w:bottom w:val="none" w:sz="0" w:space="0" w:color="auto"/>
        <w:right w:val="none" w:sz="0" w:space="0" w:color="auto"/>
      </w:divBdr>
    </w:div>
    <w:div w:id="277220068">
      <w:bodyDiv w:val="1"/>
      <w:marLeft w:val="0"/>
      <w:marRight w:val="0"/>
      <w:marTop w:val="0"/>
      <w:marBottom w:val="0"/>
      <w:divBdr>
        <w:top w:val="none" w:sz="0" w:space="0" w:color="auto"/>
        <w:left w:val="none" w:sz="0" w:space="0" w:color="auto"/>
        <w:bottom w:val="none" w:sz="0" w:space="0" w:color="auto"/>
        <w:right w:val="none" w:sz="0" w:space="0" w:color="auto"/>
      </w:divBdr>
    </w:div>
    <w:div w:id="288173439">
      <w:bodyDiv w:val="1"/>
      <w:marLeft w:val="0"/>
      <w:marRight w:val="0"/>
      <w:marTop w:val="0"/>
      <w:marBottom w:val="0"/>
      <w:divBdr>
        <w:top w:val="none" w:sz="0" w:space="0" w:color="auto"/>
        <w:left w:val="none" w:sz="0" w:space="0" w:color="auto"/>
        <w:bottom w:val="none" w:sz="0" w:space="0" w:color="auto"/>
        <w:right w:val="none" w:sz="0" w:space="0" w:color="auto"/>
      </w:divBdr>
    </w:div>
    <w:div w:id="298921958">
      <w:bodyDiv w:val="1"/>
      <w:marLeft w:val="0"/>
      <w:marRight w:val="0"/>
      <w:marTop w:val="0"/>
      <w:marBottom w:val="0"/>
      <w:divBdr>
        <w:top w:val="none" w:sz="0" w:space="0" w:color="auto"/>
        <w:left w:val="none" w:sz="0" w:space="0" w:color="auto"/>
        <w:bottom w:val="none" w:sz="0" w:space="0" w:color="auto"/>
        <w:right w:val="none" w:sz="0" w:space="0" w:color="auto"/>
      </w:divBdr>
    </w:div>
    <w:div w:id="319314733">
      <w:bodyDiv w:val="1"/>
      <w:marLeft w:val="0"/>
      <w:marRight w:val="0"/>
      <w:marTop w:val="0"/>
      <w:marBottom w:val="0"/>
      <w:divBdr>
        <w:top w:val="none" w:sz="0" w:space="0" w:color="auto"/>
        <w:left w:val="none" w:sz="0" w:space="0" w:color="auto"/>
        <w:bottom w:val="none" w:sz="0" w:space="0" w:color="auto"/>
        <w:right w:val="none" w:sz="0" w:space="0" w:color="auto"/>
      </w:divBdr>
    </w:div>
    <w:div w:id="337267877">
      <w:bodyDiv w:val="1"/>
      <w:marLeft w:val="0"/>
      <w:marRight w:val="0"/>
      <w:marTop w:val="0"/>
      <w:marBottom w:val="0"/>
      <w:divBdr>
        <w:top w:val="none" w:sz="0" w:space="0" w:color="auto"/>
        <w:left w:val="none" w:sz="0" w:space="0" w:color="auto"/>
        <w:bottom w:val="none" w:sz="0" w:space="0" w:color="auto"/>
        <w:right w:val="none" w:sz="0" w:space="0" w:color="auto"/>
      </w:divBdr>
    </w:div>
    <w:div w:id="340157318">
      <w:bodyDiv w:val="1"/>
      <w:marLeft w:val="0"/>
      <w:marRight w:val="0"/>
      <w:marTop w:val="0"/>
      <w:marBottom w:val="0"/>
      <w:divBdr>
        <w:top w:val="none" w:sz="0" w:space="0" w:color="auto"/>
        <w:left w:val="none" w:sz="0" w:space="0" w:color="auto"/>
        <w:bottom w:val="none" w:sz="0" w:space="0" w:color="auto"/>
        <w:right w:val="none" w:sz="0" w:space="0" w:color="auto"/>
      </w:divBdr>
    </w:div>
    <w:div w:id="345135052">
      <w:bodyDiv w:val="1"/>
      <w:marLeft w:val="0"/>
      <w:marRight w:val="0"/>
      <w:marTop w:val="0"/>
      <w:marBottom w:val="0"/>
      <w:divBdr>
        <w:top w:val="none" w:sz="0" w:space="0" w:color="auto"/>
        <w:left w:val="none" w:sz="0" w:space="0" w:color="auto"/>
        <w:bottom w:val="none" w:sz="0" w:space="0" w:color="auto"/>
        <w:right w:val="none" w:sz="0" w:space="0" w:color="auto"/>
      </w:divBdr>
      <w:divsChild>
        <w:div w:id="1940521174">
          <w:marLeft w:val="0"/>
          <w:marRight w:val="0"/>
          <w:marTop w:val="0"/>
          <w:marBottom w:val="0"/>
          <w:divBdr>
            <w:top w:val="none" w:sz="0" w:space="0" w:color="auto"/>
            <w:left w:val="none" w:sz="0" w:space="0" w:color="auto"/>
            <w:bottom w:val="none" w:sz="0" w:space="0" w:color="auto"/>
            <w:right w:val="none" w:sz="0" w:space="0" w:color="auto"/>
          </w:divBdr>
          <w:divsChild>
            <w:div w:id="1861895312">
              <w:marLeft w:val="0"/>
              <w:marRight w:val="0"/>
              <w:marTop w:val="0"/>
              <w:marBottom w:val="0"/>
              <w:divBdr>
                <w:top w:val="none" w:sz="0" w:space="0" w:color="auto"/>
                <w:left w:val="none" w:sz="0" w:space="0" w:color="auto"/>
                <w:bottom w:val="none" w:sz="0" w:space="0" w:color="auto"/>
                <w:right w:val="none" w:sz="0" w:space="0" w:color="auto"/>
              </w:divBdr>
              <w:divsChild>
                <w:div w:id="1039211041">
                  <w:marLeft w:val="0"/>
                  <w:marRight w:val="0"/>
                  <w:marTop w:val="0"/>
                  <w:marBottom w:val="0"/>
                  <w:divBdr>
                    <w:top w:val="none" w:sz="0" w:space="0" w:color="auto"/>
                    <w:left w:val="none" w:sz="0" w:space="0" w:color="auto"/>
                    <w:bottom w:val="none" w:sz="0" w:space="0" w:color="auto"/>
                    <w:right w:val="none" w:sz="0" w:space="0" w:color="auto"/>
                  </w:divBdr>
                  <w:divsChild>
                    <w:div w:id="73042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7876040">
      <w:bodyDiv w:val="1"/>
      <w:marLeft w:val="0"/>
      <w:marRight w:val="0"/>
      <w:marTop w:val="0"/>
      <w:marBottom w:val="0"/>
      <w:divBdr>
        <w:top w:val="none" w:sz="0" w:space="0" w:color="auto"/>
        <w:left w:val="none" w:sz="0" w:space="0" w:color="auto"/>
        <w:bottom w:val="none" w:sz="0" w:space="0" w:color="auto"/>
        <w:right w:val="none" w:sz="0" w:space="0" w:color="auto"/>
      </w:divBdr>
    </w:div>
    <w:div w:id="367149842">
      <w:bodyDiv w:val="1"/>
      <w:marLeft w:val="0"/>
      <w:marRight w:val="0"/>
      <w:marTop w:val="0"/>
      <w:marBottom w:val="0"/>
      <w:divBdr>
        <w:top w:val="none" w:sz="0" w:space="0" w:color="auto"/>
        <w:left w:val="none" w:sz="0" w:space="0" w:color="auto"/>
        <w:bottom w:val="none" w:sz="0" w:space="0" w:color="auto"/>
        <w:right w:val="none" w:sz="0" w:space="0" w:color="auto"/>
      </w:divBdr>
    </w:div>
    <w:div w:id="367492492">
      <w:bodyDiv w:val="1"/>
      <w:marLeft w:val="0"/>
      <w:marRight w:val="0"/>
      <w:marTop w:val="0"/>
      <w:marBottom w:val="0"/>
      <w:divBdr>
        <w:top w:val="none" w:sz="0" w:space="0" w:color="auto"/>
        <w:left w:val="none" w:sz="0" w:space="0" w:color="auto"/>
        <w:bottom w:val="none" w:sz="0" w:space="0" w:color="auto"/>
        <w:right w:val="none" w:sz="0" w:space="0" w:color="auto"/>
      </w:divBdr>
    </w:div>
    <w:div w:id="374742033">
      <w:bodyDiv w:val="1"/>
      <w:marLeft w:val="0"/>
      <w:marRight w:val="0"/>
      <w:marTop w:val="0"/>
      <w:marBottom w:val="0"/>
      <w:divBdr>
        <w:top w:val="none" w:sz="0" w:space="0" w:color="auto"/>
        <w:left w:val="none" w:sz="0" w:space="0" w:color="auto"/>
        <w:bottom w:val="none" w:sz="0" w:space="0" w:color="auto"/>
        <w:right w:val="none" w:sz="0" w:space="0" w:color="auto"/>
      </w:divBdr>
    </w:div>
    <w:div w:id="386031351">
      <w:bodyDiv w:val="1"/>
      <w:marLeft w:val="0"/>
      <w:marRight w:val="0"/>
      <w:marTop w:val="0"/>
      <w:marBottom w:val="0"/>
      <w:divBdr>
        <w:top w:val="none" w:sz="0" w:space="0" w:color="auto"/>
        <w:left w:val="none" w:sz="0" w:space="0" w:color="auto"/>
        <w:bottom w:val="none" w:sz="0" w:space="0" w:color="auto"/>
        <w:right w:val="none" w:sz="0" w:space="0" w:color="auto"/>
      </w:divBdr>
    </w:div>
    <w:div w:id="386298920">
      <w:bodyDiv w:val="1"/>
      <w:marLeft w:val="0"/>
      <w:marRight w:val="0"/>
      <w:marTop w:val="0"/>
      <w:marBottom w:val="0"/>
      <w:divBdr>
        <w:top w:val="none" w:sz="0" w:space="0" w:color="auto"/>
        <w:left w:val="none" w:sz="0" w:space="0" w:color="auto"/>
        <w:bottom w:val="none" w:sz="0" w:space="0" w:color="auto"/>
        <w:right w:val="none" w:sz="0" w:space="0" w:color="auto"/>
      </w:divBdr>
    </w:div>
    <w:div w:id="409936641">
      <w:bodyDiv w:val="1"/>
      <w:marLeft w:val="0"/>
      <w:marRight w:val="0"/>
      <w:marTop w:val="0"/>
      <w:marBottom w:val="0"/>
      <w:divBdr>
        <w:top w:val="none" w:sz="0" w:space="0" w:color="auto"/>
        <w:left w:val="none" w:sz="0" w:space="0" w:color="auto"/>
        <w:bottom w:val="none" w:sz="0" w:space="0" w:color="auto"/>
        <w:right w:val="none" w:sz="0" w:space="0" w:color="auto"/>
      </w:divBdr>
    </w:div>
    <w:div w:id="414321462">
      <w:bodyDiv w:val="1"/>
      <w:marLeft w:val="0"/>
      <w:marRight w:val="0"/>
      <w:marTop w:val="0"/>
      <w:marBottom w:val="0"/>
      <w:divBdr>
        <w:top w:val="none" w:sz="0" w:space="0" w:color="auto"/>
        <w:left w:val="none" w:sz="0" w:space="0" w:color="auto"/>
        <w:bottom w:val="none" w:sz="0" w:space="0" w:color="auto"/>
        <w:right w:val="none" w:sz="0" w:space="0" w:color="auto"/>
      </w:divBdr>
    </w:div>
    <w:div w:id="420179124">
      <w:bodyDiv w:val="1"/>
      <w:marLeft w:val="0"/>
      <w:marRight w:val="0"/>
      <w:marTop w:val="0"/>
      <w:marBottom w:val="0"/>
      <w:divBdr>
        <w:top w:val="none" w:sz="0" w:space="0" w:color="auto"/>
        <w:left w:val="none" w:sz="0" w:space="0" w:color="auto"/>
        <w:bottom w:val="none" w:sz="0" w:space="0" w:color="auto"/>
        <w:right w:val="none" w:sz="0" w:space="0" w:color="auto"/>
      </w:divBdr>
    </w:div>
    <w:div w:id="457065092">
      <w:bodyDiv w:val="1"/>
      <w:marLeft w:val="0"/>
      <w:marRight w:val="0"/>
      <w:marTop w:val="0"/>
      <w:marBottom w:val="0"/>
      <w:divBdr>
        <w:top w:val="none" w:sz="0" w:space="0" w:color="auto"/>
        <w:left w:val="none" w:sz="0" w:space="0" w:color="auto"/>
        <w:bottom w:val="none" w:sz="0" w:space="0" w:color="auto"/>
        <w:right w:val="none" w:sz="0" w:space="0" w:color="auto"/>
      </w:divBdr>
    </w:div>
    <w:div w:id="465516353">
      <w:bodyDiv w:val="1"/>
      <w:marLeft w:val="0"/>
      <w:marRight w:val="0"/>
      <w:marTop w:val="0"/>
      <w:marBottom w:val="0"/>
      <w:divBdr>
        <w:top w:val="none" w:sz="0" w:space="0" w:color="auto"/>
        <w:left w:val="none" w:sz="0" w:space="0" w:color="auto"/>
        <w:bottom w:val="none" w:sz="0" w:space="0" w:color="auto"/>
        <w:right w:val="none" w:sz="0" w:space="0" w:color="auto"/>
      </w:divBdr>
    </w:div>
    <w:div w:id="466289752">
      <w:bodyDiv w:val="1"/>
      <w:marLeft w:val="0"/>
      <w:marRight w:val="0"/>
      <w:marTop w:val="0"/>
      <w:marBottom w:val="0"/>
      <w:divBdr>
        <w:top w:val="none" w:sz="0" w:space="0" w:color="auto"/>
        <w:left w:val="none" w:sz="0" w:space="0" w:color="auto"/>
        <w:bottom w:val="none" w:sz="0" w:space="0" w:color="auto"/>
        <w:right w:val="none" w:sz="0" w:space="0" w:color="auto"/>
      </w:divBdr>
    </w:div>
    <w:div w:id="473060549">
      <w:bodyDiv w:val="1"/>
      <w:marLeft w:val="0"/>
      <w:marRight w:val="0"/>
      <w:marTop w:val="0"/>
      <w:marBottom w:val="0"/>
      <w:divBdr>
        <w:top w:val="none" w:sz="0" w:space="0" w:color="auto"/>
        <w:left w:val="none" w:sz="0" w:space="0" w:color="auto"/>
        <w:bottom w:val="none" w:sz="0" w:space="0" w:color="auto"/>
        <w:right w:val="none" w:sz="0" w:space="0" w:color="auto"/>
      </w:divBdr>
    </w:div>
    <w:div w:id="482813895">
      <w:bodyDiv w:val="1"/>
      <w:marLeft w:val="0"/>
      <w:marRight w:val="0"/>
      <w:marTop w:val="0"/>
      <w:marBottom w:val="0"/>
      <w:divBdr>
        <w:top w:val="none" w:sz="0" w:space="0" w:color="auto"/>
        <w:left w:val="none" w:sz="0" w:space="0" w:color="auto"/>
        <w:bottom w:val="none" w:sz="0" w:space="0" w:color="auto"/>
        <w:right w:val="none" w:sz="0" w:space="0" w:color="auto"/>
      </w:divBdr>
    </w:div>
    <w:div w:id="485560930">
      <w:bodyDiv w:val="1"/>
      <w:marLeft w:val="0"/>
      <w:marRight w:val="0"/>
      <w:marTop w:val="0"/>
      <w:marBottom w:val="0"/>
      <w:divBdr>
        <w:top w:val="none" w:sz="0" w:space="0" w:color="auto"/>
        <w:left w:val="none" w:sz="0" w:space="0" w:color="auto"/>
        <w:bottom w:val="none" w:sz="0" w:space="0" w:color="auto"/>
        <w:right w:val="none" w:sz="0" w:space="0" w:color="auto"/>
      </w:divBdr>
    </w:div>
    <w:div w:id="487944618">
      <w:bodyDiv w:val="1"/>
      <w:marLeft w:val="0"/>
      <w:marRight w:val="0"/>
      <w:marTop w:val="0"/>
      <w:marBottom w:val="0"/>
      <w:divBdr>
        <w:top w:val="none" w:sz="0" w:space="0" w:color="auto"/>
        <w:left w:val="none" w:sz="0" w:space="0" w:color="auto"/>
        <w:bottom w:val="none" w:sz="0" w:space="0" w:color="auto"/>
        <w:right w:val="none" w:sz="0" w:space="0" w:color="auto"/>
      </w:divBdr>
    </w:div>
    <w:div w:id="516043872">
      <w:bodyDiv w:val="1"/>
      <w:marLeft w:val="0"/>
      <w:marRight w:val="0"/>
      <w:marTop w:val="0"/>
      <w:marBottom w:val="0"/>
      <w:divBdr>
        <w:top w:val="none" w:sz="0" w:space="0" w:color="auto"/>
        <w:left w:val="none" w:sz="0" w:space="0" w:color="auto"/>
        <w:bottom w:val="none" w:sz="0" w:space="0" w:color="auto"/>
        <w:right w:val="none" w:sz="0" w:space="0" w:color="auto"/>
      </w:divBdr>
    </w:div>
    <w:div w:id="523179607">
      <w:bodyDiv w:val="1"/>
      <w:marLeft w:val="0"/>
      <w:marRight w:val="0"/>
      <w:marTop w:val="0"/>
      <w:marBottom w:val="0"/>
      <w:divBdr>
        <w:top w:val="none" w:sz="0" w:space="0" w:color="auto"/>
        <w:left w:val="none" w:sz="0" w:space="0" w:color="auto"/>
        <w:bottom w:val="none" w:sz="0" w:space="0" w:color="auto"/>
        <w:right w:val="none" w:sz="0" w:space="0" w:color="auto"/>
      </w:divBdr>
    </w:div>
    <w:div w:id="530991179">
      <w:bodyDiv w:val="1"/>
      <w:marLeft w:val="0"/>
      <w:marRight w:val="0"/>
      <w:marTop w:val="0"/>
      <w:marBottom w:val="0"/>
      <w:divBdr>
        <w:top w:val="none" w:sz="0" w:space="0" w:color="auto"/>
        <w:left w:val="none" w:sz="0" w:space="0" w:color="auto"/>
        <w:bottom w:val="none" w:sz="0" w:space="0" w:color="auto"/>
        <w:right w:val="none" w:sz="0" w:space="0" w:color="auto"/>
      </w:divBdr>
    </w:div>
    <w:div w:id="553587675">
      <w:bodyDiv w:val="1"/>
      <w:marLeft w:val="0"/>
      <w:marRight w:val="0"/>
      <w:marTop w:val="0"/>
      <w:marBottom w:val="0"/>
      <w:divBdr>
        <w:top w:val="none" w:sz="0" w:space="0" w:color="auto"/>
        <w:left w:val="none" w:sz="0" w:space="0" w:color="auto"/>
        <w:bottom w:val="none" w:sz="0" w:space="0" w:color="auto"/>
        <w:right w:val="none" w:sz="0" w:space="0" w:color="auto"/>
      </w:divBdr>
    </w:div>
    <w:div w:id="560411736">
      <w:bodyDiv w:val="1"/>
      <w:marLeft w:val="0"/>
      <w:marRight w:val="0"/>
      <w:marTop w:val="0"/>
      <w:marBottom w:val="0"/>
      <w:divBdr>
        <w:top w:val="none" w:sz="0" w:space="0" w:color="auto"/>
        <w:left w:val="none" w:sz="0" w:space="0" w:color="auto"/>
        <w:bottom w:val="none" w:sz="0" w:space="0" w:color="auto"/>
        <w:right w:val="none" w:sz="0" w:space="0" w:color="auto"/>
      </w:divBdr>
    </w:div>
    <w:div w:id="576862205">
      <w:bodyDiv w:val="1"/>
      <w:marLeft w:val="0"/>
      <w:marRight w:val="0"/>
      <w:marTop w:val="0"/>
      <w:marBottom w:val="0"/>
      <w:divBdr>
        <w:top w:val="none" w:sz="0" w:space="0" w:color="auto"/>
        <w:left w:val="none" w:sz="0" w:space="0" w:color="auto"/>
        <w:bottom w:val="none" w:sz="0" w:space="0" w:color="auto"/>
        <w:right w:val="none" w:sz="0" w:space="0" w:color="auto"/>
      </w:divBdr>
    </w:div>
    <w:div w:id="580607540">
      <w:bodyDiv w:val="1"/>
      <w:marLeft w:val="0"/>
      <w:marRight w:val="0"/>
      <w:marTop w:val="0"/>
      <w:marBottom w:val="0"/>
      <w:divBdr>
        <w:top w:val="none" w:sz="0" w:space="0" w:color="auto"/>
        <w:left w:val="none" w:sz="0" w:space="0" w:color="auto"/>
        <w:bottom w:val="none" w:sz="0" w:space="0" w:color="auto"/>
        <w:right w:val="none" w:sz="0" w:space="0" w:color="auto"/>
      </w:divBdr>
    </w:div>
    <w:div w:id="585186325">
      <w:bodyDiv w:val="1"/>
      <w:marLeft w:val="0"/>
      <w:marRight w:val="0"/>
      <w:marTop w:val="0"/>
      <w:marBottom w:val="0"/>
      <w:divBdr>
        <w:top w:val="none" w:sz="0" w:space="0" w:color="auto"/>
        <w:left w:val="none" w:sz="0" w:space="0" w:color="auto"/>
        <w:bottom w:val="none" w:sz="0" w:space="0" w:color="auto"/>
        <w:right w:val="none" w:sz="0" w:space="0" w:color="auto"/>
      </w:divBdr>
    </w:div>
    <w:div w:id="609819019">
      <w:bodyDiv w:val="1"/>
      <w:marLeft w:val="0"/>
      <w:marRight w:val="0"/>
      <w:marTop w:val="0"/>
      <w:marBottom w:val="0"/>
      <w:divBdr>
        <w:top w:val="none" w:sz="0" w:space="0" w:color="auto"/>
        <w:left w:val="none" w:sz="0" w:space="0" w:color="auto"/>
        <w:bottom w:val="none" w:sz="0" w:space="0" w:color="auto"/>
        <w:right w:val="none" w:sz="0" w:space="0" w:color="auto"/>
      </w:divBdr>
    </w:div>
    <w:div w:id="634528310">
      <w:bodyDiv w:val="1"/>
      <w:marLeft w:val="0"/>
      <w:marRight w:val="0"/>
      <w:marTop w:val="0"/>
      <w:marBottom w:val="0"/>
      <w:divBdr>
        <w:top w:val="none" w:sz="0" w:space="0" w:color="auto"/>
        <w:left w:val="none" w:sz="0" w:space="0" w:color="auto"/>
        <w:bottom w:val="none" w:sz="0" w:space="0" w:color="auto"/>
        <w:right w:val="none" w:sz="0" w:space="0" w:color="auto"/>
      </w:divBdr>
      <w:divsChild>
        <w:div w:id="99835329">
          <w:marLeft w:val="547"/>
          <w:marRight w:val="0"/>
          <w:marTop w:val="67"/>
          <w:marBottom w:val="0"/>
          <w:divBdr>
            <w:top w:val="none" w:sz="0" w:space="0" w:color="auto"/>
            <w:left w:val="none" w:sz="0" w:space="0" w:color="auto"/>
            <w:bottom w:val="none" w:sz="0" w:space="0" w:color="auto"/>
            <w:right w:val="none" w:sz="0" w:space="0" w:color="auto"/>
          </w:divBdr>
        </w:div>
        <w:div w:id="184179259">
          <w:marLeft w:val="547"/>
          <w:marRight w:val="0"/>
          <w:marTop w:val="67"/>
          <w:marBottom w:val="0"/>
          <w:divBdr>
            <w:top w:val="none" w:sz="0" w:space="0" w:color="auto"/>
            <w:left w:val="none" w:sz="0" w:space="0" w:color="auto"/>
            <w:bottom w:val="none" w:sz="0" w:space="0" w:color="auto"/>
            <w:right w:val="none" w:sz="0" w:space="0" w:color="auto"/>
          </w:divBdr>
        </w:div>
        <w:div w:id="1189099350">
          <w:marLeft w:val="547"/>
          <w:marRight w:val="0"/>
          <w:marTop w:val="67"/>
          <w:marBottom w:val="0"/>
          <w:divBdr>
            <w:top w:val="none" w:sz="0" w:space="0" w:color="auto"/>
            <w:left w:val="none" w:sz="0" w:space="0" w:color="auto"/>
            <w:bottom w:val="none" w:sz="0" w:space="0" w:color="auto"/>
            <w:right w:val="none" w:sz="0" w:space="0" w:color="auto"/>
          </w:divBdr>
        </w:div>
        <w:div w:id="1213611644">
          <w:marLeft w:val="547"/>
          <w:marRight w:val="0"/>
          <w:marTop w:val="67"/>
          <w:marBottom w:val="0"/>
          <w:divBdr>
            <w:top w:val="none" w:sz="0" w:space="0" w:color="auto"/>
            <w:left w:val="none" w:sz="0" w:space="0" w:color="auto"/>
            <w:bottom w:val="none" w:sz="0" w:space="0" w:color="auto"/>
            <w:right w:val="none" w:sz="0" w:space="0" w:color="auto"/>
          </w:divBdr>
        </w:div>
        <w:div w:id="1271009609">
          <w:marLeft w:val="547"/>
          <w:marRight w:val="0"/>
          <w:marTop w:val="67"/>
          <w:marBottom w:val="0"/>
          <w:divBdr>
            <w:top w:val="none" w:sz="0" w:space="0" w:color="auto"/>
            <w:left w:val="none" w:sz="0" w:space="0" w:color="auto"/>
            <w:bottom w:val="none" w:sz="0" w:space="0" w:color="auto"/>
            <w:right w:val="none" w:sz="0" w:space="0" w:color="auto"/>
          </w:divBdr>
        </w:div>
      </w:divsChild>
    </w:div>
    <w:div w:id="641622700">
      <w:bodyDiv w:val="1"/>
      <w:marLeft w:val="0"/>
      <w:marRight w:val="0"/>
      <w:marTop w:val="0"/>
      <w:marBottom w:val="0"/>
      <w:divBdr>
        <w:top w:val="none" w:sz="0" w:space="0" w:color="auto"/>
        <w:left w:val="none" w:sz="0" w:space="0" w:color="auto"/>
        <w:bottom w:val="none" w:sz="0" w:space="0" w:color="auto"/>
        <w:right w:val="none" w:sz="0" w:space="0" w:color="auto"/>
      </w:divBdr>
    </w:div>
    <w:div w:id="647244453">
      <w:bodyDiv w:val="1"/>
      <w:marLeft w:val="0"/>
      <w:marRight w:val="0"/>
      <w:marTop w:val="0"/>
      <w:marBottom w:val="0"/>
      <w:divBdr>
        <w:top w:val="none" w:sz="0" w:space="0" w:color="auto"/>
        <w:left w:val="none" w:sz="0" w:space="0" w:color="auto"/>
        <w:bottom w:val="none" w:sz="0" w:space="0" w:color="auto"/>
        <w:right w:val="none" w:sz="0" w:space="0" w:color="auto"/>
      </w:divBdr>
    </w:div>
    <w:div w:id="657001068">
      <w:bodyDiv w:val="1"/>
      <w:marLeft w:val="0"/>
      <w:marRight w:val="0"/>
      <w:marTop w:val="0"/>
      <w:marBottom w:val="0"/>
      <w:divBdr>
        <w:top w:val="none" w:sz="0" w:space="0" w:color="auto"/>
        <w:left w:val="none" w:sz="0" w:space="0" w:color="auto"/>
        <w:bottom w:val="none" w:sz="0" w:space="0" w:color="auto"/>
        <w:right w:val="none" w:sz="0" w:space="0" w:color="auto"/>
      </w:divBdr>
    </w:div>
    <w:div w:id="659846758">
      <w:bodyDiv w:val="1"/>
      <w:marLeft w:val="0"/>
      <w:marRight w:val="0"/>
      <w:marTop w:val="0"/>
      <w:marBottom w:val="0"/>
      <w:divBdr>
        <w:top w:val="none" w:sz="0" w:space="0" w:color="auto"/>
        <w:left w:val="none" w:sz="0" w:space="0" w:color="auto"/>
        <w:bottom w:val="none" w:sz="0" w:space="0" w:color="auto"/>
        <w:right w:val="none" w:sz="0" w:space="0" w:color="auto"/>
      </w:divBdr>
    </w:div>
    <w:div w:id="666904030">
      <w:bodyDiv w:val="1"/>
      <w:marLeft w:val="0"/>
      <w:marRight w:val="0"/>
      <w:marTop w:val="0"/>
      <w:marBottom w:val="0"/>
      <w:divBdr>
        <w:top w:val="none" w:sz="0" w:space="0" w:color="auto"/>
        <w:left w:val="none" w:sz="0" w:space="0" w:color="auto"/>
        <w:bottom w:val="none" w:sz="0" w:space="0" w:color="auto"/>
        <w:right w:val="none" w:sz="0" w:space="0" w:color="auto"/>
      </w:divBdr>
    </w:div>
    <w:div w:id="675042052">
      <w:bodyDiv w:val="1"/>
      <w:marLeft w:val="0"/>
      <w:marRight w:val="0"/>
      <w:marTop w:val="0"/>
      <w:marBottom w:val="0"/>
      <w:divBdr>
        <w:top w:val="none" w:sz="0" w:space="0" w:color="auto"/>
        <w:left w:val="none" w:sz="0" w:space="0" w:color="auto"/>
        <w:bottom w:val="none" w:sz="0" w:space="0" w:color="auto"/>
        <w:right w:val="none" w:sz="0" w:space="0" w:color="auto"/>
      </w:divBdr>
    </w:div>
    <w:div w:id="700595289">
      <w:bodyDiv w:val="1"/>
      <w:marLeft w:val="0"/>
      <w:marRight w:val="0"/>
      <w:marTop w:val="0"/>
      <w:marBottom w:val="0"/>
      <w:divBdr>
        <w:top w:val="none" w:sz="0" w:space="0" w:color="auto"/>
        <w:left w:val="none" w:sz="0" w:space="0" w:color="auto"/>
        <w:bottom w:val="none" w:sz="0" w:space="0" w:color="auto"/>
        <w:right w:val="none" w:sz="0" w:space="0" w:color="auto"/>
      </w:divBdr>
    </w:div>
    <w:div w:id="708458333">
      <w:bodyDiv w:val="1"/>
      <w:marLeft w:val="0"/>
      <w:marRight w:val="0"/>
      <w:marTop w:val="0"/>
      <w:marBottom w:val="0"/>
      <w:divBdr>
        <w:top w:val="none" w:sz="0" w:space="0" w:color="auto"/>
        <w:left w:val="none" w:sz="0" w:space="0" w:color="auto"/>
        <w:bottom w:val="none" w:sz="0" w:space="0" w:color="auto"/>
        <w:right w:val="none" w:sz="0" w:space="0" w:color="auto"/>
      </w:divBdr>
    </w:div>
    <w:div w:id="719130123">
      <w:bodyDiv w:val="1"/>
      <w:marLeft w:val="0"/>
      <w:marRight w:val="0"/>
      <w:marTop w:val="0"/>
      <w:marBottom w:val="0"/>
      <w:divBdr>
        <w:top w:val="none" w:sz="0" w:space="0" w:color="auto"/>
        <w:left w:val="none" w:sz="0" w:space="0" w:color="auto"/>
        <w:bottom w:val="none" w:sz="0" w:space="0" w:color="auto"/>
        <w:right w:val="none" w:sz="0" w:space="0" w:color="auto"/>
      </w:divBdr>
    </w:div>
    <w:div w:id="734165760">
      <w:bodyDiv w:val="1"/>
      <w:marLeft w:val="0"/>
      <w:marRight w:val="0"/>
      <w:marTop w:val="0"/>
      <w:marBottom w:val="0"/>
      <w:divBdr>
        <w:top w:val="none" w:sz="0" w:space="0" w:color="auto"/>
        <w:left w:val="none" w:sz="0" w:space="0" w:color="auto"/>
        <w:bottom w:val="none" w:sz="0" w:space="0" w:color="auto"/>
        <w:right w:val="none" w:sz="0" w:space="0" w:color="auto"/>
      </w:divBdr>
    </w:div>
    <w:div w:id="755050932">
      <w:bodyDiv w:val="1"/>
      <w:marLeft w:val="0"/>
      <w:marRight w:val="0"/>
      <w:marTop w:val="0"/>
      <w:marBottom w:val="0"/>
      <w:divBdr>
        <w:top w:val="none" w:sz="0" w:space="0" w:color="auto"/>
        <w:left w:val="none" w:sz="0" w:space="0" w:color="auto"/>
        <w:bottom w:val="none" w:sz="0" w:space="0" w:color="auto"/>
        <w:right w:val="none" w:sz="0" w:space="0" w:color="auto"/>
      </w:divBdr>
      <w:divsChild>
        <w:div w:id="1068528703">
          <w:marLeft w:val="547"/>
          <w:marRight w:val="0"/>
          <w:marTop w:val="86"/>
          <w:marBottom w:val="0"/>
          <w:divBdr>
            <w:top w:val="none" w:sz="0" w:space="0" w:color="auto"/>
            <w:left w:val="none" w:sz="0" w:space="0" w:color="auto"/>
            <w:bottom w:val="none" w:sz="0" w:space="0" w:color="auto"/>
            <w:right w:val="none" w:sz="0" w:space="0" w:color="auto"/>
          </w:divBdr>
        </w:div>
        <w:div w:id="1234966950">
          <w:marLeft w:val="547"/>
          <w:marRight w:val="0"/>
          <w:marTop w:val="86"/>
          <w:marBottom w:val="0"/>
          <w:divBdr>
            <w:top w:val="none" w:sz="0" w:space="0" w:color="auto"/>
            <w:left w:val="none" w:sz="0" w:space="0" w:color="auto"/>
            <w:bottom w:val="none" w:sz="0" w:space="0" w:color="auto"/>
            <w:right w:val="none" w:sz="0" w:space="0" w:color="auto"/>
          </w:divBdr>
        </w:div>
        <w:div w:id="2060476977">
          <w:marLeft w:val="547"/>
          <w:marRight w:val="0"/>
          <w:marTop w:val="86"/>
          <w:marBottom w:val="0"/>
          <w:divBdr>
            <w:top w:val="none" w:sz="0" w:space="0" w:color="auto"/>
            <w:left w:val="none" w:sz="0" w:space="0" w:color="auto"/>
            <w:bottom w:val="none" w:sz="0" w:space="0" w:color="auto"/>
            <w:right w:val="none" w:sz="0" w:space="0" w:color="auto"/>
          </w:divBdr>
        </w:div>
      </w:divsChild>
    </w:div>
    <w:div w:id="769855845">
      <w:bodyDiv w:val="1"/>
      <w:marLeft w:val="0"/>
      <w:marRight w:val="0"/>
      <w:marTop w:val="0"/>
      <w:marBottom w:val="0"/>
      <w:divBdr>
        <w:top w:val="none" w:sz="0" w:space="0" w:color="auto"/>
        <w:left w:val="none" w:sz="0" w:space="0" w:color="auto"/>
        <w:bottom w:val="none" w:sz="0" w:space="0" w:color="auto"/>
        <w:right w:val="none" w:sz="0" w:space="0" w:color="auto"/>
      </w:divBdr>
    </w:div>
    <w:div w:id="771167155">
      <w:bodyDiv w:val="1"/>
      <w:marLeft w:val="0"/>
      <w:marRight w:val="0"/>
      <w:marTop w:val="0"/>
      <w:marBottom w:val="0"/>
      <w:divBdr>
        <w:top w:val="none" w:sz="0" w:space="0" w:color="auto"/>
        <w:left w:val="none" w:sz="0" w:space="0" w:color="auto"/>
        <w:bottom w:val="none" w:sz="0" w:space="0" w:color="auto"/>
        <w:right w:val="none" w:sz="0" w:space="0" w:color="auto"/>
      </w:divBdr>
      <w:divsChild>
        <w:div w:id="1029449682">
          <w:marLeft w:val="547"/>
          <w:marRight w:val="0"/>
          <w:marTop w:val="67"/>
          <w:marBottom w:val="0"/>
          <w:divBdr>
            <w:top w:val="none" w:sz="0" w:space="0" w:color="auto"/>
            <w:left w:val="none" w:sz="0" w:space="0" w:color="auto"/>
            <w:bottom w:val="none" w:sz="0" w:space="0" w:color="auto"/>
            <w:right w:val="none" w:sz="0" w:space="0" w:color="auto"/>
          </w:divBdr>
        </w:div>
        <w:div w:id="1934361444">
          <w:marLeft w:val="547"/>
          <w:marRight w:val="0"/>
          <w:marTop w:val="67"/>
          <w:marBottom w:val="0"/>
          <w:divBdr>
            <w:top w:val="none" w:sz="0" w:space="0" w:color="auto"/>
            <w:left w:val="none" w:sz="0" w:space="0" w:color="auto"/>
            <w:bottom w:val="none" w:sz="0" w:space="0" w:color="auto"/>
            <w:right w:val="none" w:sz="0" w:space="0" w:color="auto"/>
          </w:divBdr>
        </w:div>
      </w:divsChild>
    </w:div>
    <w:div w:id="784423994">
      <w:bodyDiv w:val="1"/>
      <w:marLeft w:val="0"/>
      <w:marRight w:val="0"/>
      <w:marTop w:val="0"/>
      <w:marBottom w:val="0"/>
      <w:divBdr>
        <w:top w:val="none" w:sz="0" w:space="0" w:color="auto"/>
        <w:left w:val="none" w:sz="0" w:space="0" w:color="auto"/>
        <w:bottom w:val="none" w:sz="0" w:space="0" w:color="auto"/>
        <w:right w:val="none" w:sz="0" w:space="0" w:color="auto"/>
      </w:divBdr>
    </w:div>
    <w:div w:id="829519700">
      <w:bodyDiv w:val="1"/>
      <w:marLeft w:val="0"/>
      <w:marRight w:val="0"/>
      <w:marTop w:val="0"/>
      <w:marBottom w:val="0"/>
      <w:divBdr>
        <w:top w:val="none" w:sz="0" w:space="0" w:color="auto"/>
        <w:left w:val="none" w:sz="0" w:space="0" w:color="auto"/>
        <w:bottom w:val="none" w:sz="0" w:space="0" w:color="auto"/>
        <w:right w:val="none" w:sz="0" w:space="0" w:color="auto"/>
      </w:divBdr>
    </w:div>
    <w:div w:id="859397759">
      <w:bodyDiv w:val="1"/>
      <w:marLeft w:val="0"/>
      <w:marRight w:val="0"/>
      <w:marTop w:val="0"/>
      <w:marBottom w:val="0"/>
      <w:divBdr>
        <w:top w:val="none" w:sz="0" w:space="0" w:color="auto"/>
        <w:left w:val="none" w:sz="0" w:space="0" w:color="auto"/>
        <w:bottom w:val="none" w:sz="0" w:space="0" w:color="auto"/>
        <w:right w:val="none" w:sz="0" w:space="0" w:color="auto"/>
      </w:divBdr>
    </w:div>
    <w:div w:id="861360266">
      <w:bodyDiv w:val="1"/>
      <w:marLeft w:val="0"/>
      <w:marRight w:val="0"/>
      <w:marTop w:val="0"/>
      <w:marBottom w:val="0"/>
      <w:divBdr>
        <w:top w:val="none" w:sz="0" w:space="0" w:color="auto"/>
        <w:left w:val="none" w:sz="0" w:space="0" w:color="auto"/>
        <w:bottom w:val="none" w:sz="0" w:space="0" w:color="auto"/>
        <w:right w:val="none" w:sz="0" w:space="0" w:color="auto"/>
      </w:divBdr>
    </w:div>
    <w:div w:id="875774761">
      <w:bodyDiv w:val="1"/>
      <w:marLeft w:val="0"/>
      <w:marRight w:val="0"/>
      <w:marTop w:val="0"/>
      <w:marBottom w:val="0"/>
      <w:divBdr>
        <w:top w:val="none" w:sz="0" w:space="0" w:color="auto"/>
        <w:left w:val="none" w:sz="0" w:space="0" w:color="auto"/>
        <w:bottom w:val="none" w:sz="0" w:space="0" w:color="auto"/>
        <w:right w:val="none" w:sz="0" w:space="0" w:color="auto"/>
      </w:divBdr>
    </w:div>
    <w:div w:id="877860515">
      <w:bodyDiv w:val="1"/>
      <w:marLeft w:val="0"/>
      <w:marRight w:val="0"/>
      <w:marTop w:val="0"/>
      <w:marBottom w:val="0"/>
      <w:divBdr>
        <w:top w:val="none" w:sz="0" w:space="0" w:color="auto"/>
        <w:left w:val="none" w:sz="0" w:space="0" w:color="auto"/>
        <w:bottom w:val="none" w:sz="0" w:space="0" w:color="auto"/>
        <w:right w:val="none" w:sz="0" w:space="0" w:color="auto"/>
      </w:divBdr>
    </w:div>
    <w:div w:id="884371551">
      <w:bodyDiv w:val="1"/>
      <w:marLeft w:val="0"/>
      <w:marRight w:val="0"/>
      <w:marTop w:val="0"/>
      <w:marBottom w:val="0"/>
      <w:divBdr>
        <w:top w:val="none" w:sz="0" w:space="0" w:color="auto"/>
        <w:left w:val="none" w:sz="0" w:space="0" w:color="auto"/>
        <w:bottom w:val="none" w:sz="0" w:space="0" w:color="auto"/>
        <w:right w:val="none" w:sz="0" w:space="0" w:color="auto"/>
      </w:divBdr>
    </w:div>
    <w:div w:id="915549607">
      <w:bodyDiv w:val="1"/>
      <w:marLeft w:val="0"/>
      <w:marRight w:val="0"/>
      <w:marTop w:val="0"/>
      <w:marBottom w:val="0"/>
      <w:divBdr>
        <w:top w:val="none" w:sz="0" w:space="0" w:color="auto"/>
        <w:left w:val="none" w:sz="0" w:space="0" w:color="auto"/>
        <w:bottom w:val="none" w:sz="0" w:space="0" w:color="auto"/>
        <w:right w:val="none" w:sz="0" w:space="0" w:color="auto"/>
      </w:divBdr>
      <w:divsChild>
        <w:div w:id="592202575">
          <w:marLeft w:val="0"/>
          <w:marRight w:val="0"/>
          <w:marTop w:val="0"/>
          <w:marBottom w:val="0"/>
          <w:divBdr>
            <w:top w:val="none" w:sz="0" w:space="0" w:color="auto"/>
            <w:left w:val="none" w:sz="0" w:space="0" w:color="auto"/>
            <w:bottom w:val="none" w:sz="0" w:space="0" w:color="auto"/>
            <w:right w:val="none" w:sz="0" w:space="0" w:color="auto"/>
          </w:divBdr>
          <w:divsChild>
            <w:div w:id="1512255772">
              <w:marLeft w:val="0"/>
              <w:marRight w:val="0"/>
              <w:marTop w:val="0"/>
              <w:marBottom w:val="0"/>
              <w:divBdr>
                <w:top w:val="none" w:sz="0" w:space="0" w:color="auto"/>
                <w:left w:val="none" w:sz="0" w:space="0" w:color="auto"/>
                <w:bottom w:val="none" w:sz="0" w:space="0" w:color="auto"/>
                <w:right w:val="none" w:sz="0" w:space="0" w:color="auto"/>
              </w:divBdr>
              <w:divsChild>
                <w:div w:id="520709883">
                  <w:marLeft w:val="0"/>
                  <w:marRight w:val="0"/>
                  <w:marTop w:val="0"/>
                  <w:marBottom w:val="0"/>
                  <w:divBdr>
                    <w:top w:val="none" w:sz="0" w:space="0" w:color="auto"/>
                    <w:left w:val="none" w:sz="0" w:space="0" w:color="auto"/>
                    <w:bottom w:val="none" w:sz="0" w:space="0" w:color="auto"/>
                    <w:right w:val="none" w:sz="0" w:space="0" w:color="auto"/>
                  </w:divBdr>
                  <w:divsChild>
                    <w:div w:id="114912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9413017">
      <w:bodyDiv w:val="1"/>
      <w:marLeft w:val="0"/>
      <w:marRight w:val="0"/>
      <w:marTop w:val="0"/>
      <w:marBottom w:val="0"/>
      <w:divBdr>
        <w:top w:val="none" w:sz="0" w:space="0" w:color="auto"/>
        <w:left w:val="none" w:sz="0" w:space="0" w:color="auto"/>
        <w:bottom w:val="none" w:sz="0" w:space="0" w:color="auto"/>
        <w:right w:val="none" w:sz="0" w:space="0" w:color="auto"/>
      </w:divBdr>
    </w:div>
    <w:div w:id="946740690">
      <w:bodyDiv w:val="1"/>
      <w:marLeft w:val="0"/>
      <w:marRight w:val="0"/>
      <w:marTop w:val="0"/>
      <w:marBottom w:val="0"/>
      <w:divBdr>
        <w:top w:val="none" w:sz="0" w:space="0" w:color="auto"/>
        <w:left w:val="none" w:sz="0" w:space="0" w:color="auto"/>
        <w:bottom w:val="none" w:sz="0" w:space="0" w:color="auto"/>
        <w:right w:val="none" w:sz="0" w:space="0" w:color="auto"/>
      </w:divBdr>
      <w:divsChild>
        <w:div w:id="778716341">
          <w:marLeft w:val="1166"/>
          <w:marRight w:val="0"/>
          <w:marTop w:val="91"/>
          <w:marBottom w:val="0"/>
          <w:divBdr>
            <w:top w:val="none" w:sz="0" w:space="0" w:color="auto"/>
            <w:left w:val="none" w:sz="0" w:space="0" w:color="auto"/>
            <w:bottom w:val="none" w:sz="0" w:space="0" w:color="auto"/>
            <w:right w:val="none" w:sz="0" w:space="0" w:color="auto"/>
          </w:divBdr>
        </w:div>
        <w:div w:id="1344740226">
          <w:marLeft w:val="547"/>
          <w:marRight w:val="0"/>
          <w:marTop w:val="106"/>
          <w:marBottom w:val="0"/>
          <w:divBdr>
            <w:top w:val="none" w:sz="0" w:space="0" w:color="auto"/>
            <w:left w:val="none" w:sz="0" w:space="0" w:color="auto"/>
            <w:bottom w:val="none" w:sz="0" w:space="0" w:color="auto"/>
            <w:right w:val="none" w:sz="0" w:space="0" w:color="auto"/>
          </w:divBdr>
        </w:div>
        <w:div w:id="1670475725">
          <w:marLeft w:val="1166"/>
          <w:marRight w:val="0"/>
          <w:marTop w:val="91"/>
          <w:marBottom w:val="0"/>
          <w:divBdr>
            <w:top w:val="none" w:sz="0" w:space="0" w:color="auto"/>
            <w:left w:val="none" w:sz="0" w:space="0" w:color="auto"/>
            <w:bottom w:val="none" w:sz="0" w:space="0" w:color="auto"/>
            <w:right w:val="none" w:sz="0" w:space="0" w:color="auto"/>
          </w:divBdr>
        </w:div>
        <w:div w:id="1879312792">
          <w:marLeft w:val="1166"/>
          <w:marRight w:val="0"/>
          <w:marTop w:val="0"/>
          <w:marBottom w:val="0"/>
          <w:divBdr>
            <w:top w:val="none" w:sz="0" w:space="0" w:color="auto"/>
            <w:left w:val="none" w:sz="0" w:space="0" w:color="auto"/>
            <w:bottom w:val="none" w:sz="0" w:space="0" w:color="auto"/>
            <w:right w:val="none" w:sz="0" w:space="0" w:color="auto"/>
          </w:divBdr>
        </w:div>
        <w:div w:id="1910846438">
          <w:marLeft w:val="1166"/>
          <w:marRight w:val="0"/>
          <w:marTop w:val="91"/>
          <w:marBottom w:val="0"/>
          <w:divBdr>
            <w:top w:val="none" w:sz="0" w:space="0" w:color="auto"/>
            <w:left w:val="none" w:sz="0" w:space="0" w:color="auto"/>
            <w:bottom w:val="none" w:sz="0" w:space="0" w:color="auto"/>
            <w:right w:val="none" w:sz="0" w:space="0" w:color="auto"/>
          </w:divBdr>
        </w:div>
        <w:div w:id="1939631700">
          <w:marLeft w:val="547"/>
          <w:marRight w:val="0"/>
          <w:marTop w:val="106"/>
          <w:marBottom w:val="0"/>
          <w:divBdr>
            <w:top w:val="none" w:sz="0" w:space="0" w:color="auto"/>
            <w:left w:val="none" w:sz="0" w:space="0" w:color="auto"/>
            <w:bottom w:val="none" w:sz="0" w:space="0" w:color="auto"/>
            <w:right w:val="none" w:sz="0" w:space="0" w:color="auto"/>
          </w:divBdr>
        </w:div>
      </w:divsChild>
    </w:div>
    <w:div w:id="951546902">
      <w:bodyDiv w:val="1"/>
      <w:marLeft w:val="0"/>
      <w:marRight w:val="0"/>
      <w:marTop w:val="0"/>
      <w:marBottom w:val="0"/>
      <w:divBdr>
        <w:top w:val="none" w:sz="0" w:space="0" w:color="auto"/>
        <w:left w:val="none" w:sz="0" w:space="0" w:color="auto"/>
        <w:bottom w:val="none" w:sz="0" w:space="0" w:color="auto"/>
        <w:right w:val="none" w:sz="0" w:space="0" w:color="auto"/>
      </w:divBdr>
    </w:div>
    <w:div w:id="960065886">
      <w:bodyDiv w:val="1"/>
      <w:marLeft w:val="0"/>
      <w:marRight w:val="0"/>
      <w:marTop w:val="0"/>
      <w:marBottom w:val="0"/>
      <w:divBdr>
        <w:top w:val="none" w:sz="0" w:space="0" w:color="auto"/>
        <w:left w:val="none" w:sz="0" w:space="0" w:color="auto"/>
        <w:bottom w:val="none" w:sz="0" w:space="0" w:color="auto"/>
        <w:right w:val="none" w:sz="0" w:space="0" w:color="auto"/>
      </w:divBdr>
    </w:div>
    <w:div w:id="961494465">
      <w:bodyDiv w:val="1"/>
      <w:marLeft w:val="0"/>
      <w:marRight w:val="0"/>
      <w:marTop w:val="0"/>
      <w:marBottom w:val="0"/>
      <w:divBdr>
        <w:top w:val="none" w:sz="0" w:space="0" w:color="auto"/>
        <w:left w:val="none" w:sz="0" w:space="0" w:color="auto"/>
        <w:bottom w:val="none" w:sz="0" w:space="0" w:color="auto"/>
        <w:right w:val="none" w:sz="0" w:space="0" w:color="auto"/>
      </w:divBdr>
    </w:div>
    <w:div w:id="977101915">
      <w:bodyDiv w:val="1"/>
      <w:marLeft w:val="0"/>
      <w:marRight w:val="0"/>
      <w:marTop w:val="0"/>
      <w:marBottom w:val="0"/>
      <w:divBdr>
        <w:top w:val="none" w:sz="0" w:space="0" w:color="auto"/>
        <w:left w:val="none" w:sz="0" w:space="0" w:color="auto"/>
        <w:bottom w:val="none" w:sz="0" w:space="0" w:color="auto"/>
        <w:right w:val="none" w:sz="0" w:space="0" w:color="auto"/>
      </w:divBdr>
    </w:div>
    <w:div w:id="979262415">
      <w:bodyDiv w:val="1"/>
      <w:marLeft w:val="0"/>
      <w:marRight w:val="0"/>
      <w:marTop w:val="0"/>
      <w:marBottom w:val="0"/>
      <w:divBdr>
        <w:top w:val="none" w:sz="0" w:space="0" w:color="auto"/>
        <w:left w:val="none" w:sz="0" w:space="0" w:color="auto"/>
        <w:bottom w:val="none" w:sz="0" w:space="0" w:color="auto"/>
        <w:right w:val="none" w:sz="0" w:space="0" w:color="auto"/>
      </w:divBdr>
    </w:div>
    <w:div w:id="980690331">
      <w:bodyDiv w:val="1"/>
      <w:marLeft w:val="0"/>
      <w:marRight w:val="0"/>
      <w:marTop w:val="0"/>
      <w:marBottom w:val="0"/>
      <w:divBdr>
        <w:top w:val="none" w:sz="0" w:space="0" w:color="auto"/>
        <w:left w:val="none" w:sz="0" w:space="0" w:color="auto"/>
        <w:bottom w:val="none" w:sz="0" w:space="0" w:color="auto"/>
        <w:right w:val="none" w:sz="0" w:space="0" w:color="auto"/>
      </w:divBdr>
    </w:div>
    <w:div w:id="993869872">
      <w:bodyDiv w:val="1"/>
      <w:marLeft w:val="0"/>
      <w:marRight w:val="0"/>
      <w:marTop w:val="0"/>
      <w:marBottom w:val="0"/>
      <w:divBdr>
        <w:top w:val="none" w:sz="0" w:space="0" w:color="auto"/>
        <w:left w:val="none" w:sz="0" w:space="0" w:color="auto"/>
        <w:bottom w:val="none" w:sz="0" w:space="0" w:color="auto"/>
        <w:right w:val="none" w:sz="0" w:space="0" w:color="auto"/>
      </w:divBdr>
    </w:div>
    <w:div w:id="1001546587">
      <w:bodyDiv w:val="1"/>
      <w:marLeft w:val="0"/>
      <w:marRight w:val="0"/>
      <w:marTop w:val="0"/>
      <w:marBottom w:val="0"/>
      <w:divBdr>
        <w:top w:val="none" w:sz="0" w:space="0" w:color="auto"/>
        <w:left w:val="none" w:sz="0" w:space="0" w:color="auto"/>
        <w:bottom w:val="none" w:sz="0" w:space="0" w:color="auto"/>
        <w:right w:val="none" w:sz="0" w:space="0" w:color="auto"/>
      </w:divBdr>
    </w:div>
    <w:div w:id="1008753549">
      <w:bodyDiv w:val="1"/>
      <w:marLeft w:val="0"/>
      <w:marRight w:val="0"/>
      <w:marTop w:val="0"/>
      <w:marBottom w:val="0"/>
      <w:divBdr>
        <w:top w:val="none" w:sz="0" w:space="0" w:color="auto"/>
        <w:left w:val="none" w:sz="0" w:space="0" w:color="auto"/>
        <w:bottom w:val="none" w:sz="0" w:space="0" w:color="auto"/>
        <w:right w:val="none" w:sz="0" w:space="0" w:color="auto"/>
      </w:divBdr>
    </w:div>
    <w:div w:id="1013805620">
      <w:bodyDiv w:val="1"/>
      <w:marLeft w:val="0"/>
      <w:marRight w:val="0"/>
      <w:marTop w:val="0"/>
      <w:marBottom w:val="0"/>
      <w:divBdr>
        <w:top w:val="none" w:sz="0" w:space="0" w:color="auto"/>
        <w:left w:val="none" w:sz="0" w:space="0" w:color="auto"/>
        <w:bottom w:val="none" w:sz="0" w:space="0" w:color="auto"/>
        <w:right w:val="none" w:sz="0" w:space="0" w:color="auto"/>
      </w:divBdr>
    </w:div>
    <w:div w:id="1026710785">
      <w:bodyDiv w:val="1"/>
      <w:marLeft w:val="0"/>
      <w:marRight w:val="0"/>
      <w:marTop w:val="0"/>
      <w:marBottom w:val="0"/>
      <w:divBdr>
        <w:top w:val="none" w:sz="0" w:space="0" w:color="auto"/>
        <w:left w:val="none" w:sz="0" w:space="0" w:color="auto"/>
        <w:bottom w:val="none" w:sz="0" w:space="0" w:color="auto"/>
        <w:right w:val="none" w:sz="0" w:space="0" w:color="auto"/>
      </w:divBdr>
    </w:div>
    <w:div w:id="1035084543">
      <w:bodyDiv w:val="1"/>
      <w:marLeft w:val="0"/>
      <w:marRight w:val="0"/>
      <w:marTop w:val="0"/>
      <w:marBottom w:val="0"/>
      <w:divBdr>
        <w:top w:val="none" w:sz="0" w:space="0" w:color="auto"/>
        <w:left w:val="none" w:sz="0" w:space="0" w:color="auto"/>
        <w:bottom w:val="none" w:sz="0" w:space="0" w:color="auto"/>
        <w:right w:val="none" w:sz="0" w:space="0" w:color="auto"/>
      </w:divBdr>
    </w:div>
    <w:div w:id="1039626295">
      <w:bodyDiv w:val="1"/>
      <w:marLeft w:val="0"/>
      <w:marRight w:val="0"/>
      <w:marTop w:val="0"/>
      <w:marBottom w:val="0"/>
      <w:divBdr>
        <w:top w:val="none" w:sz="0" w:space="0" w:color="auto"/>
        <w:left w:val="none" w:sz="0" w:space="0" w:color="auto"/>
        <w:bottom w:val="none" w:sz="0" w:space="0" w:color="auto"/>
        <w:right w:val="none" w:sz="0" w:space="0" w:color="auto"/>
      </w:divBdr>
    </w:div>
    <w:div w:id="1046491926">
      <w:bodyDiv w:val="1"/>
      <w:marLeft w:val="0"/>
      <w:marRight w:val="0"/>
      <w:marTop w:val="0"/>
      <w:marBottom w:val="0"/>
      <w:divBdr>
        <w:top w:val="none" w:sz="0" w:space="0" w:color="auto"/>
        <w:left w:val="none" w:sz="0" w:space="0" w:color="auto"/>
        <w:bottom w:val="none" w:sz="0" w:space="0" w:color="auto"/>
        <w:right w:val="none" w:sz="0" w:space="0" w:color="auto"/>
      </w:divBdr>
    </w:div>
    <w:div w:id="1096823289">
      <w:bodyDiv w:val="1"/>
      <w:marLeft w:val="0"/>
      <w:marRight w:val="0"/>
      <w:marTop w:val="0"/>
      <w:marBottom w:val="0"/>
      <w:divBdr>
        <w:top w:val="none" w:sz="0" w:space="0" w:color="auto"/>
        <w:left w:val="none" w:sz="0" w:space="0" w:color="auto"/>
        <w:bottom w:val="none" w:sz="0" w:space="0" w:color="auto"/>
        <w:right w:val="none" w:sz="0" w:space="0" w:color="auto"/>
      </w:divBdr>
    </w:div>
    <w:div w:id="1096949781">
      <w:bodyDiv w:val="1"/>
      <w:marLeft w:val="0"/>
      <w:marRight w:val="0"/>
      <w:marTop w:val="0"/>
      <w:marBottom w:val="0"/>
      <w:divBdr>
        <w:top w:val="none" w:sz="0" w:space="0" w:color="auto"/>
        <w:left w:val="none" w:sz="0" w:space="0" w:color="auto"/>
        <w:bottom w:val="none" w:sz="0" w:space="0" w:color="auto"/>
        <w:right w:val="none" w:sz="0" w:space="0" w:color="auto"/>
      </w:divBdr>
    </w:div>
    <w:div w:id="1100952155">
      <w:bodyDiv w:val="1"/>
      <w:marLeft w:val="0"/>
      <w:marRight w:val="0"/>
      <w:marTop w:val="0"/>
      <w:marBottom w:val="0"/>
      <w:divBdr>
        <w:top w:val="none" w:sz="0" w:space="0" w:color="auto"/>
        <w:left w:val="none" w:sz="0" w:space="0" w:color="auto"/>
        <w:bottom w:val="none" w:sz="0" w:space="0" w:color="auto"/>
        <w:right w:val="none" w:sz="0" w:space="0" w:color="auto"/>
      </w:divBdr>
    </w:div>
    <w:div w:id="1112892896">
      <w:bodyDiv w:val="1"/>
      <w:marLeft w:val="0"/>
      <w:marRight w:val="0"/>
      <w:marTop w:val="0"/>
      <w:marBottom w:val="0"/>
      <w:divBdr>
        <w:top w:val="none" w:sz="0" w:space="0" w:color="auto"/>
        <w:left w:val="none" w:sz="0" w:space="0" w:color="auto"/>
        <w:bottom w:val="none" w:sz="0" w:space="0" w:color="auto"/>
        <w:right w:val="none" w:sz="0" w:space="0" w:color="auto"/>
      </w:divBdr>
    </w:div>
    <w:div w:id="1120536984">
      <w:bodyDiv w:val="1"/>
      <w:marLeft w:val="0"/>
      <w:marRight w:val="0"/>
      <w:marTop w:val="0"/>
      <w:marBottom w:val="0"/>
      <w:divBdr>
        <w:top w:val="none" w:sz="0" w:space="0" w:color="auto"/>
        <w:left w:val="none" w:sz="0" w:space="0" w:color="auto"/>
        <w:bottom w:val="none" w:sz="0" w:space="0" w:color="auto"/>
        <w:right w:val="none" w:sz="0" w:space="0" w:color="auto"/>
      </w:divBdr>
    </w:div>
    <w:div w:id="1130905529">
      <w:bodyDiv w:val="1"/>
      <w:marLeft w:val="0"/>
      <w:marRight w:val="0"/>
      <w:marTop w:val="0"/>
      <w:marBottom w:val="0"/>
      <w:divBdr>
        <w:top w:val="none" w:sz="0" w:space="0" w:color="auto"/>
        <w:left w:val="none" w:sz="0" w:space="0" w:color="auto"/>
        <w:bottom w:val="none" w:sz="0" w:space="0" w:color="auto"/>
        <w:right w:val="none" w:sz="0" w:space="0" w:color="auto"/>
      </w:divBdr>
    </w:div>
    <w:div w:id="1132558601">
      <w:bodyDiv w:val="1"/>
      <w:marLeft w:val="0"/>
      <w:marRight w:val="0"/>
      <w:marTop w:val="0"/>
      <w:marBottom w:val="0"/>
      <w:divBdr>
        <w:top w:val="none" w:sz="0" w:space="0" w:color="auto"/>
        <w:left w:val="none" w:sz="0" w:space="0" w:color="auto"/>
        <w:bottom w:val="none" w:sz="0" w:space="0" w:color="auto"/>
        <w:right w:val="none" w:sz="0" w:space="0" w:color="auto"/>
      </w:divBdr>
    </w:div>
    <w:div w:id="1138187734">
      <w:bodyDiv w:val="1"/>
      <w:marLeft w:val="0"/>
      <w:marRight w:val="0"/>
      <w:marTop w:val="0"/>
      <w:marBottom w:val="0"/>
      <w:divBdr>
        <w:top w:val="none" w:sz="0" w:space="0" w:color="auto"/>
        <w:left w:val="none" w:sz="0" w:space="0" w:color="auto"/>
        <w:bottom w:val="none" w:sz="0" w:space="0" w:color="auto"/>
        <w:right w:val="none" w:sz="0" w:space="0" w:color="auto"/>
      </w:divBdr>
    </w:div>
    <w:div w:id="1139106878">
      <w:bodyDiv w:val="1"/>
      <w:marLeft w:val="0"/>
      <w:marRight w:val="0"/>
      <w:marTop w:val="0"/>
      <w:marBottom w:val="0"/>
      <w:divBdr>
        <w:top w:val="none" w:sz="0" w:space="0" w:color="auto"/>
        <w:left w:val="none" w:sz="0" w:space="0" w:color="auto"/>
        <w:bottom w:val="none" w:sz="0" w:space="0" w:color="auto"/>
        <w:right w:val="none" w:sz="0" w:space="0" w:color="auto"/>
      </w:divBdr>
    </w:div>
    <w:div w:id="1154226830">
      <w:bodyDiv w:val="1"/>
      <w:marLeft w:val="0"/>
      <w:marRight w:val="0"/>
      <w:marTop w:val="0"/>
      <w:marBottom w:val="0"/>
      <w:divBdr>
        <w:top w:val="none" w:sz="0" w:space="0" w:color="auto"/>
        <w:left w:val="none" w:sz="0" w:space="0" w:color="auto"/>
        <w:bottom w:val="none" w:sz="0" w:space="0" w:color="auto"/>
        <w:right w:val="none" w:sz="0" w:space="0" w:color="auto"/>
      </w:divBdr>
    </w:div>
    <w:div w:id="1154493797">
      <w:bodyDiv w:val="1"/>
      <w:marLeft w:val="0"/>
      <w:marRight w:val="0"/>
      <w:marTop w:val="0"/>
      <w:marBottom w:val="0"/>
      <w:divBdr>
        <w:top w:val="none" w:sz="0" w:space="0" w:color="auto"/>
        <w:left w:val="none" w:sz="0" w:space="0" w:color="auto"/>
        <w:bottom w:val="none" w:sz="0" w:space="0" w:color="auto"/>
        <w:right w:val="none" w:sz="0" w:space="0" w:color="auto"/>
      </w:divBdr>
    </w:div>
    <w:div w:id="1172988697">
      <w:bodyDiv w:val="1"/>
      <w:marLeft w:val="0"/>
      <w:marRight w:val="0"/>
      <w:marTop w:val="0"/>
      <w:marBottom w:val="0"/>
      <w:divBdr>
        <w:top w:val="none" w:sz="0" w:space="0" w:color="auto"/>
        <w:left w:val="none" w:sz="0" w:space="0" w:color="auto"/>
        <w:bottom w:val="none" w:sz="0" w:space="0" w:color="auto"/>
        <w:right w:val="none" w:sz="0" w:space="0" w:color="auto"/>
      </w:divBdr>
    </w:div>
    <w:div w:id="1177429395">
      <w:bodyDiv w:val="1"/>
      <w:marLeft w:val="0"/>
      <w:marRight w:val="0"/>
      <w:marTop w:val="0"/>
      <w:marBottom w:val="0"/>
      <w:divBdr>
        <w:top w:val="none" w:sz="0" w:space="0" w:color="auto"/>
        <w:left w:val="none" w:sz="0" w:space="0" w:color="auto"/>
        <w:bottom w:val="none" w:sz="0" w:space="0" w:color="auto"/>
        <w:right w:val="none" w:sz="0" w:space="0" w:color="auto"/>
      </w:divBdr>
    </w:div>
    <w:div w:id="1193763318">
      <w:bodyDiv w:val="1"/>
      <w:marLeft w:val="0"/>
      <w:marRight w:val="0"/>
      <w:marTop w:val="0"/>
      <w:marBottom w:val="0"/>
      <w:divBdr>
        <w:top w:val="none" w:sz="0" w:space="0" w:color="auto"/>
        <w:left w:val="none" w:sz="0" w:space="0" w:color="auto"/>
        <w:bottom w:val="none" w:sz="0" w:space="0" w:color="auto"/>
        <w:right w:val="none" w:sz="0" w:space="0" w:color="auto"/>
      </w:divBdr>
    </w:div>
    <w:div w:id="1194462190">
      <w:bodyDiv w:val="1"/>
      <w:marLeft w:val="0"/>
      <w:marRight w:val="0"/>
      <w:marTop w:val="0"/>
      <w:marBottom w:val="0"/>
      <w:divBdr>
        <w:top w:val="none" w:sz="0" w:space="0" w:color="auto"/>
        <w:left w:val="none" w:sz="0" w:space="0" w:color="auto"/>
        <w:bottom w:val="none" w:sz="0" w:space="0" w:color="auto"/>
        <w:right w:val="none" w:sz="0" w:space="0" w:color="auto"/>
      </w:divBdr>
    </w:div>
    <w:div w:id="1196574751">
      <w:bodyDiv w:val="1"/>
      <w:marLeft w:val="0"/>
      <w:marRight w:val="0"/>
      <w:marTop w:val="0"/>
      <w:marBottom w:val="0"/>
      <w:divBdr>
        <w:top w:val="none" w:sz="0" w:space="0" w:color="auto"/>
        <w:left w:val="none" w:sz="0" w:space="0" w:color="auto"/>
        <w:bottom w:val="none" w:sz="0" w:space="0" w:color="auto"/>
        <w:right w:val="none" w:sz="0" w:space="0" w:color="auto"/>
      </w:divBdr>
    </w:div>
    <w:div w:id="1211646399">
      <w:bodyDiv w:val="1"/>
      <w:marLeft w:val="0"/>
      <w:marRight w:val="0"/>
      <w:marTop w:val="0"/>
      <w:marBottom w:val="0"/>
      <w:divBdr>
        <w:top w:val="none" w:sz="0" w:space="0" w:color="auto"/>
        <w:left w:val="none" w:sz="0" w:space="0" w:color="auto"/>
        <w:bottom w:val="none" w:sz="0" w:space="0" w:color="auto"/>
        <w:right w:val="none" w:sz="0" w:space="0" w:color="auto"/>
      </w:divBdr>
    </w:div>
    <w:div w:id="1217624330">
      <w:bodyDiv w:val="1"/>
      <w:marLeft w:val="0"/>
      <w:marRight w:val="0"/>
      <w:marTop w:val="0"/>
      <w:marBottom w:val="0"/>
      <w:divBdr>
        <w:top w:val="none" w:sz="0" w:space="0" w:color="auto"/>
        <w:left w:val="none" w:sz="0" w:space="0" w:color="auto"/>
        <w:bottom w:val="none" w:sz="0" w:space="0" w:color="auto"/>
        <w:right w:val="none" w:sz="0" w:space="0" w:color="auto"/>
      </w:divBdr>
    </w:div>
    <w:div w:id="1268466655">
      <w:bodyDiv w:val="1"/>
      <w:marLeft w:val="0"/>
      <w:marRight w:val="0"/>
      <w:marTop w:val="0"/>
      <w:marBottom w:val="0"/>
      <w:divBdr>
        <w:top w:val="none" w:sz="0" w:space="0" w:color="auto"/>
        <w:left w:val="none" w:sz="0" w:space="0" w:color="auto"/>
        <w:bottom w:val="none" w:sz="0" w:space="0" w:color="auto"/>
        <w:right w:val="none" w:sz="0" w:space="0" w:color="auto"/>
      </w:divBdr>
    </w:div>
    <w:div w:id="1277516600">
      <w:bodyDiv w:val="1"/>
      <w:marLeft w:val="0"/>
      <w:marRight w:val="0"/>
      <w:marTop w:val="0"/>
      <w:marBottom w:val="0"/>
      <w:divBdr>
        <w:top w:val="none" w:sz="0" w:space="0" w:color="auto"/>
        <w:left w:val="none" w:sz="0" w:space="0" w:color="auto"/>
        <w:bottom w:val="none" w:sz="0" w:space="0" w:color="auto"/>
        <w:right w:val="none" w:sz="0" w:space="0" w:color="auto"/>
      </w:divBdr>
      <w:divsChild>
        <w:div w:id="348258549">
          <w:marLeft w:val="0"/>
          <w:marRight w:val="0"/>
          <w:marTop w:val="0"/>
          <w:marBottom w:val="0"/>
          <w:divBdr>
            <w:top w:val="none" w:sz="0" w:space="0" w:color="auto"/>
            <w:left w:val="none" w:sz="0" w:space="0" w:color="auto"/>
            <w:bottom w:val="none" w:sz="0" w:space="0" w:color="auto"/>
            <w:right w:val="none" w:sz="0" w:space="0" w:color="auto"/>
          </w:divBdr>
          <w:divsChild>
            <w:div w:id="9929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258733">
      <w:bodyDiv w:val="1"/>
      <w:marLeft w:val="0"/>
      <w:marRight w:val="0"/>
      <w:marTop w:val="0"/>
      <w:marBottom w:val="0"/>
      <w:divBdr>
        <w:top w:val="none" w:sz="0" w:space="0" w:color="auto"/>
        <w:left w:val="none" w:sz="0" w:space="0" w:color="auto"/>
        <w:bottom w:val="none" w:sz="0" w:space="0" w:color="auto"/>
        <w:right w:val="none" w:sz="0" w:space="0" w:color="auto"/>
      </w:divBdr>
    </w:div>
    <w:div w:id="1285112539">
      <w:bodyDiv w:val="1"/>
      <w:marLeft w:val="0"/>
      <w:marRight w:val="0"/>
      <w:marTop w:val="0"/>
      <w:marBottom w:val="0"/>
      <w:divBdr>
        <w:top w:val="none" w:sz="0" w:space="0" w:color="auto"/>
        <w:left w:val="none" w:sz="0" w:space="0" w:color="auto"/>
        <w:bottom w:val="none" w:sz="0" w:space="0" w:color="auto"/>
        <w:right w:val="none" w:sz="0" w:space="0" w:color="auto"/>
      </w:divBdr>
    </w:div>
    <w:div w:id="1311712080">
      <w:bodyDiv w:val="1"/>
      <w:marLeft w:val="0"/>
      <w:marRight w:val="0"/>
      <w:marTop w:val="0"/>
      <w:marBottom w:val="0"/>
      <w:divBdr>
        <w:top w:val="none" w:sz="0" w:space="0" w:color="auto"/>
        <w:left w:val="none" w:sz="0" w:space="0" w:color="auto"/>
        <w:bottom w:val="none" w:sz="0" w:space="0" w:color="auto"/>
        <w:right w:val="none" w:sz="0" w:space="0" w:color="auto"/>
      </w:divBdr>
    </w:div>
    <w:div w:id="1312439262">
      <w:bodyDiv w:val="1"/>
      <w:marLeft w:val="0"/>
      <w:marRight w:val="0"/>
      <w:marTop w:val="0"/>
      <w:marBottom w:val="0"/>
      <w:divBdr>
        <w:top w:val="none" w:sz="0" w:space="0" w:color="auto"/>
        <w:left w:val="none" w:sz="0" w:space="0" w:color="auto"/>
        <w:bottom w:val="none" w:sz="0" w:space="0" w:color="auto"/>
        <w:right w:val="none" w:sz="0" w:space="0" w:color="auto"/>
      </w:divBdr>
    </w:div>
    <w:div w:id="1319311360">
      <w:bodyDiv w:val="1"/>
      <w:marLeft w:val="0"/>
      <w:marRight w:val="0"/>
      <w:marTop w:val="0"/>
      <w:marBottom w:val="0"/>
      <w:divBdr>
        <w:top w:val="none" w:sz="0" w:space="0" w:color="auto"/>
        <w:left w:val="none" w:sz="0" w:space="0" w:color="auto"/>
        <w:bottom w:val="none" w:sz="0" w:space="0" w:color="auto"/>
        <w:right w:val="none" w:sz="0" w:space="0" w:color="auto"/>
      </w:divBdr>
    </w:div>
    <w:div w:id="1342389120">
      <w:bodyDiv w:val="1"/>
      <w:marLeft w:val="0"/>
      <w:marRight w:val="0"/>
      <w:marTop w:val="0"/>
      <w:marBottom w:val="0"/>
      <w:divBdr>
        <w:top w:val="none" w:sz="0" w:space="0" w:color="auto"/>
        <w:left w:val="none" w:sz="0" w:space="0" w:color="auto"/>
        <w:bottom w:val="none" w:sz="0" w:space="0" w:color="auto"/>
        <w:right w:val="none" w:sz="0" w:space="0" w:color="auto"/>
      </w:divBdr>
      <w:divsChild>
        <w:div w:id="1268079397">
          <w:marLeft w:val="0"/>
          <w:marRight w:val="0"/>
          <w:marTop w:val="0"/>
          <w:marBottom w:val="0"/>
          <w:divBdr>
            <w:top w:val="none" w:sz="0" w:space="0" w:color="auto"/>
            <w:left w:val="none" w:sz="0" w:space="0" w:color="auto"/>
            <w:bottom w:val="none" w:sz="0" w:space="0" w:color="auto"/>
            <w:right w:val="none" w:sz="0" w:space="0" w:color="auto"/>
          </w:divBdr>
          <w:divsChild>
            <w:div w:id="173712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399649">
      <w:bodyDiv w:val="1"/>
      <w:marLeft w:val="0"/>
      <w:marRight w:val="0"/>
      <w:marTop w:val="0"/>
      <w:marBottom w:val="0"/>
      <w:divBdr>
        <w:top w:val="none" w:sz="0" w:space="0" w:color="auto"/>
        <w:left w:val="none" w:sz="0" w:space="0" w:color="auto"/>
        <w:bottom w:val="none" w:sz="0" w:space="0" w:color="auto"/>
        <w:right w:val="none" w:sz="0" w:space="0" w:color="auto"/>
      </w:divBdr>
    </w:div>
    <w:div w:id="1355157721">
      <w:bodyDiv w:val="1"/>
      <w:marLeft w:val="0"/>
      <w:marRight w:val="0"/>
      <w:marTop w:val="0"/>
      <w:marBottom w:val="0"/>
      <w:divBdr>
        <w:top w:val="none" w:sz="0" w:space="0" w:color="auto"/>
        <w:left w:val="none" w:sz="0" w:space="0" w:color="auto"/>
        <w:bottom w:val="none" w:sz="0" w:space="0" w:color="auto"/>
        <w:right w:val="none" w:sz="0" w:space="0" w:color="auto"/>
      </w:divBdr>
    </w:div>
    <w:div w:id="1355957238">
      <w:bodyDiv w:val="1"/>
      <w:marLeft w:val="0"/>
      <w:marRight w:val="0"/>
      <w:marTop w:val="0"/>
      <w:marBottom w:val="0"/>
      <w:divBdr>
        <w:top w:val="none" w:sz="0" w:space="0" w:color="auto"/>
        <w:left w:val="none" w:sz="0" w:space="0" w:color="auto"/>
        <w:bottom w:val="none" w:sz="0" w:space="0" w:color="auto"/>
        <w:right w:val="none" w:sz="0" w:space="0" w:color="auto"/>
      </w:divBdr>
    </w:div>
    <w:div w:id="1363096118">
      <w:bodyDiv w:val="1"/>
      <w:marLeft w:val="0"/>
      <w:marRight w:val="0"/>
      <w:marTop w:val="0"/>
      <w:marBottom w:val="0"/>
      <w:divBdr>
        <w:top w:val="none" w:sz="0" w:space="0" w:color="auto"/>
        <w:left w:val="none" w:sz="0" w:space="0" w:color="auto"/>
        <w:bottom w:val="none" w:sz="0" w:space="0" w:color="auto"/>
        <w:right w:val="none" w:sz="0" w:space="0" w:color="auto"/>
      </w:divBdr>
    </w:div>
    <w:div w:id="1376807305">
      <w:bodyDiv w:val="1"/>
      <w:marLeft w:val="0"/>
      <w:marRight w:val="0"/>
      <w:marTop w:val="0"/>
      <w:marBottom w:val="0"/>
      <w:divBdr>
        <w:top w:val="none" w:sz="0" w:space="0" w:color="auto"/>
        <w:left w:val="none" w:sz="0" w:space="0" w:color="auto"/>
        <w:bottom w:val="none" w:sz="0" w:space="0" w:color="auto"/>
        <w:right w:val="none" w:sz="0" w:space="0" w:color="auto"/>
      </w:divBdr>
    </w:div>
    <w:div w:id="1404378287">
      <w:bodyDiv w:val="1"/>
      <w:marLeft w:val="0"/>
      <w:marRight w:val="0"/>
      <w:marTop w:val="0"/>
      <w:marBottom w:val="0"/>
      <w:divBdr>
        <w:top w:val="none" w:sz="0" w:space="0" w:color="auto"/>
        <w:left w:val="none" w:sz="0" w:space="0" w:color="auto"/>
        <w:bottom w:val="none" w:sz="0" w:space="0" w:color="auto"/>
        <w:right w:val="none" w:sz="0" w:space="0" w:color="auto"/>
      </w:divBdr>
    </w:div>
    <w:div w:id="1405184316">
      <w:bodyDiv w:val="1"/>
      <w:marLeft w:val="0"/>
      <w:marRight w:val="0"/>
      <w:marTop w:val="0"/>
      <w:marBottom w:val="0"/>
      <w:divBdr>
        <w:top w:val="none" w:sz="0" w:space="0" w:color="auto"/>
        <w:left w:val="none" w:sz="0" w:space="0" w:color="auto"/>
        <w:bottom w:val="none" w:sz="0" w:space="0" w:color="auto"/>
        <w:right w:val="none" w:sz="0" w:space="0" w:color="auto"/>
      </w:divBdr>
    </w:div>
    <w:div w:id="1407191508">
      <w:bodyDiv w:val="1"/>
      <w:marLeft w:val="0"/>
      <w:marRight w:val="0"/>
      <w:marTop w:val="0"/>
      <w:marBottom w:val="0"/>
      <w:divBdr>
        <w:top w:val="none" w:sz="0" w:space="0" w:color="auto"/>
        <w:left w:val="none" w:sz="0" w:space="0" w:color="auto"/>
        <w:bottom w:val="none" w:sz="0" w:space="0" w:color="auto"/>
        <w:right w:val="none" w:sz="0" w:space="0" w:color="auto"/>
      </w:divBdr>
    </w:div>
    <w:div w:id="1415474471">
      <w:bodyDiv w:val="1"/>
      <w:marLeft w:val="0"/>
      <w:marRight w:val="0"/>
      <w:marTop w:val="0"/>
      <w:marBottom w:val="0"/>
      <w:divBdr>
        <w:top w:val="none" w:sz="0" w:space="0" w:color="auto"/>
        <w:left w:val="none" w:sz="0" w:space="0" w:color="auto"/>
        <w:bottom w:val="none" w:sz="0" w:space="0" w:color="auto"/>
        <w:right w:val="none" w:sz="0" w:space="0" w:color="auto"/>
      </w:divBdr>
    </w:div>
    <w:div w:id="1421679508">
      <w:bodyDiv w:val="1"/>
      <w:marLeft w:val="0"/>
      <w:marRight w:val="0"/>
      <w:marTop w:val="0"/>
      <w:marBottom w:val="0"/>
      <w:divBdr>
        <w:top w:val="none" w:sz="0" w:space="0" w:color="auto"/>
        <w:left w:val="none" w:sz="0" w:space="0" w:color="auto"/>
        <w:bottom w:val="none" w:sz="0" w:space="0" w:color="auto"/>
        <w:right w:val="none" w:sz="0" w:space="0" w:color="auto"/>
      </w:divBdr>
      <w:divsChild>
        <w:div w:id="792552712">
          <w:marLeft w:val="547"/>
          <w:marRight w:val="0"/>
          <w:marTop w:val="77"/>
          <w:marBottom w:val="0"/>
          <w:divBdr>
            <w:top w:val="none" w:sz="0" w:space="0" w:color="auto"/>
            <w:left w:val="none" w:sz="0" w:space="0" w:color="auto"/>
            <w:bottom w:val="none" w:sz="0" w:space="0" w:color="auto"/>
            <w:right w:val="none" w:sz="0" w:space="0" w:color="auto"/>
          </w:divBdr>
        </w:div>
        <w:div w:id="1099637364">
          <w:marLeft w:val="547"/>
          <w:marRight w:val="0"/>
          <w:marTop w:val="77"/>
          <w:marBottom w:val="0"/>
          <w:divBdr>
            <w:top w:val="none" w:sz="0" w:space="0" w:color="auto"/>
            <w:left w:val="none" w:sz="0" w:space="0" w:color="auto"/>
            <w:bottom w:val="none" w:sz="0" w:space="0" w:color="auto"/>
            <w:right w:val="none" w:sz="0" w:space="0" w:color="auto"/>
          </w:divBdr>
        </w:div>
        <w:div w:id="1536699362">
          <w:marLeft w:val="547"/>
          <w:marRight w:val="0"/>
          <w:marTop w:val="77"/>
          <w:marBottom w:val="0"/>
          <w:divBdr>
            <w:top w:val="none" w:sz="0" w:space="0" w:color="auto"/>
            <w:left w:val="none" w:sz="0" w:space="0" w:color="auto"/>
            <w:bottom w:val="none" w:sz="0" w:space="0" w:color="auto"/>
            <w:right w:val="none" w:sz="0" w:space="0" w:color="auto"/>
          </w:divBdr>
        </w:div>
      </w:divsChild>
    </w:div>
    <w:div w:id="1427001712">
      <w:bodyDiv w:val="1"/>
      <w:marLeft w:val="0"/>
      <w:marRight w:val="0"/>
      <w:marTop w:val="0"/>
      <w:marBottom w:val="0"/>
      <w:divBdr>
        <w:top w:val="none" w:sz="0" w:space="0" w:color="auto"/>
        <w:left w:val="none" w:sz="0" w:space="0" w:color="auto"/>
        <w:bottom w:val="none" w:sz="0" w:space="0" w:color="auto"/>
        <w:right w:val="none" w:sz="0" w:space="0" w:color="auto"/>
      </w:divBdr>
    </w:div>
    <w:div w:id="1450323552">
      <w:bodyDiv w:val="1"/>
      <w:marLeft w:val="0"/>
      <w:marRight w:val="0"/>
      <w:marTop w:val="0"/>
      <w:marBottom w:val="0"/>
      <w:divBdr>
        <w:top w:val="none" w:sz="0" w:space="0" w:color="auto"/>
        <w:left w:val="none" w:sz="0" w:space="0" w:color="auto"/>
        <w:bottom w:val="none" w:sz="0" w:space="0" w:color="auto"/>
        <w:right w:val="none" w:sz="0" w:space="0" w:color="auto"/>
      </w:divBdr>
    </w:div>
    <w:div w:id="1456607266">
      <w:bodyDiv w:val="1"/>
      <w:marLeft w:val="0"/>
      <w:marRight w:val="0"/>
      <w:marTop w:val="0"/>
      <w:marBottom w:val="0"/>
      <w:divBdr>
        <w:top w:val="none" w:sz="0" w:space="0" w:color="auto"/>
        <w:left w:val="none" w:sz="0" w:space="0" w:color="auto"/>
        <w:bottom w:val="none" w:sz="0" w:space="0" w:color="auto"/>
        <w:right w:val="none" w:sz="0" w:space="0" w:color="auto"/>
      </w:divBdr>
    </w:div>
    <w:div w:id="1469855907">
      <w:bodyDiv w:val="1"/>
      <w:marLeft w:val="0"/>
      <w:marRight w:val="0"/>
      <w:marTop w:val="0"/>
      <w:marBottom w:val="0"/>
      <w:divBdr>
        <w:top w:val="none" w:sz="0" w:space="0" w:color="auto"/>
        <w:left w:val="none" w:sz="0" w:space="0" w:color="auto"/>
        <w:bottom w:val="none" w:sz="0" w:space="0" w:color="auto"/>
        <w:right w:val="none" w:sz="0" w:space="0" w:color="auto"/>
      </w:divBdr>
    </w:div>
    <w:div w:id="1475676401">
      <w:bodyDiv w:val="1"/>
      <w:marLeft w:val="0"/>
      <w:marRight w:val="0"/>
      <w:marTop w:val="0"/>
      <w:marBottom w:val="0"/>
      <w:divBdr>
        <w:top w:val="none" w:sz="0" w:space="0" w:color="auto"/>
        <w:left w:val="none" w:sz="0" w:space="0" w:color="auto"/>
        <w:bottom w:val="none" w:sz="0" w:space="0" w:color="auto"/>
        <w:right w:val="none" w:sz="0" w:space="0" w:color="auto"/>
      </w:divBdr>
    </w:div>
    <w:div w:id="1476683854">
      <w:bodyDiv w:val="1"/>
      <w:marLeft w:val="0"/>
      <w:marRight w:val="0"/>
      <w:marTop w:val="0"/>
      <w:marBottom w:val="0"/>
      <w:divBdr>
        <w:top w:val="none" w:sz="0" w:space="0" w:color="auto"/>
        <w:left w:val="none" w:sz="0" w:space="0" w:color="auto"/>
        <w:bottom w:val="none" w:sz="0" w:space="0" w:color="auto"/>
        <w:right w:val="none" w:sz="0" w:space="0" w:color="auto"/>
      </w:divBdr>
    </w:div>
    <w:div w:id="1480801502">
      <w:bodyDiv w:val="1"/>
      <w:marLeft w:val="0"/>
      <w:marRight w:val="0"/>
      <w:marTop w:val="0"/>
      <w:marBottom w:val="0"/>
      <w:divBdr>
        <w:top w:val="none" w:sz="0" w:space="0" w:color="auto"/>
        <w:left w:val="none" w:sz="0" w:space="0" w:color="auto"/>
        <w:bottom w:val="none" w:sz="0" w:space="0" w:color="auto"/>
        <w:right w:val="none" w:sz="0" w:space="0" w:color="auto"/>
      </w:divBdr>
    </w:div>
    <w:div w:id="1496796036">
      <w:bodyDiv w:val="1"/>
      <w:marLeft w:val="0"/>
      <w:marRight w:val="0"/>
      <w:marTop w:val="0"/>
      <w:marBottom w:val="0"/>
      <w:divBdr>
        <w:top w:val="none" w:sz="0" w:space="0" w:color="auto"/>
        <w:left w:val="none" w:sz="0" w:space="0" w:color="auto"/>
        <w:bottom w:val="none" w:sz="0" w:space="0" w:color="auto"/>
        <w:right w:val="none" w:sz="0" w:space="0" w:color="auto"/>
      </w:divBdr>
    </w:div>
    <w:div w:id="1506482071">
      <w:bodyDiv w:val="1"/>
      <w:marLeft w:val="0"/>
      <w:marRight w:val="0"/>
      <w:marTop w:val="0"/>
      <w:marBottom w:val="0"/>
      <w:divBdr>
        <w:top w:val="none" w:sz="0" w:space="0" w:color="auto"/>
        <w:left w:val="none" w:sz="0" w:space="0" w:color="auto"/>
        <w:bottom w:val="none" w:sz="0" w:space="0" w:color="auto"/>
        <w:right w:val="none" w:sz="0" w:space="0" w:color="auto"/>
      </w:divBdr>
    </w:div>
    <w:div w:id="1507282069">
      <w:bodyDiv w:val="1"/>
      <w:marLeft w:val="0"/>
      <w:marRight w:val="0"/>
      <w:marTop w:val="0"/>
      <w:marBottom w:val="0"/>
      <w:divBdr>
        <w:top w:val="none" w:sz="0" w:space="0" w:color="auto"/>
        <w:left w:val="none" w:sz="0" w:space="0" w:color="auto"/>
        <w:bottom w:val="none" w:sz="0" w:space="0" w:color="auto"/>
        <w:right w:val="none" w:sz="0" w:space="0" w:color="auto"/>
      </w:divBdr>
    </w:div>
    <w:div w:id="1524055077">
      <w:bodyDiv w:val="1"/>
      <w:marLeft w:val="0"/>
      <w:marRight w:val="0"/>
      <w:marTop w:val="0"/>
      <w:marBottom w:val="0"/>
      <w:divBdr>
        <w:top w:val="none" w:sz="0" w:space="0" w:color="auto"/>
        <w:left w:val="none" w:sz="0" w:space="0" w:color="auto"/>
        <w:bottom w:val="none" w:sz="0" w:space="0" w:color="auto"/>
        <w:right w:val="none" w:sz="0" w:space="0" w:color="auto"/>
      </w:divBdr>
    </w:div>
    <w:div w:id="1529485917">
      <w:bodyDiv w:val="1"/>
      <w:marLeft w:val="0"/>
      <w:marRight w:val="0"/>
      <w:marTop w:val="0"/>
      <w:marBottom w:val="0"/>
      <w:divBdr>
        <w:top w:val="none" w:sz="0" w:space="0" w:color="auto"/>
        <w:left w:val="none" w:sz="0" w:space="0" w:color="auto"/>
        <w:bottom w:val="none" w:sz="0" w:space="0" w:color="auto"/>
        <w:right w:val="none" w:sz="0" w:space="0" w:color="auto"/>
      </w:divBdr>
    </w:div>
    <w:div w:id="1529831693">
      <w:bodyDiv w:val="1"/>
      <w:marLeft w:val="0"/>
      <w:marRight w:val="0"/>
      <w:marTop w:val="0"/>
      <w:marBottom w:val="0"/>
      <w:divBdr>
        <w:top w:val="none" w:sz="0" w:space="0" w:color="auto"/>
        <w:left w:val="none" w:sz="0" w:space="0" w:color="auto"/>
        <w:bottom w:val="none" w:sz="0" w:space="0" w:color="auto"/>
        <w:right w:val="none" w:sz="0" w:space="0" w:color="auto"/>
      </w:divBdr>
    </w:div>
    <w:div w:id="1550454764">
      <w:bodyDiv w:val="1"/>
      <w:marLeft w:val="0"/>
      <w:marRight w:val="0"/>
      <w:marTop w:val="0"/>
      <w:marBottom w:val="0"/>
      <w:divBdr>
        <w:top w:val="none" w:sz="0" w:space="0" w:color="auto"/>
        <w:left w:val="none" w:sz="0" w:space="0" w:color="auto"/>
        <w:bottom w:val="none" w:sz="0" w:space="0" w:color="auto"/>
        <w:right w:val="none" w:sz="0" w:space="0" w:color="auto"/>
      </w:divBdr>
    </w:div>
    <w:div w:id="1553039133">
      <w:bodyDiv w:val="1"/>
      <w:marLeft w:val="0"/>
      <w:marRight w:val="0"/>
      <w:marTop w:val="0"/>
      <w:marBottom w:val="0"/>
      <w:divBdr>
        <w:top w:val="none" w:sz="0" w:space="0" w:color="auto"/>
        <w:left w:val="none" w:sz="0" w:space="0" w:color="auto"/>
        <w:bottom w:val="none" w:sz="0" w:space="0" w:color="auto"/>
        <w:right w:val="none" w:sz="0" w:space="0" w:color="auto"/>
      </w:divBdr>
    </w:div>
    <w:div w:id="1554345919">
      <w:bodyDiv w:val="1"/>
      <w:marLeft w:val="0"/>
      <w:marRight w:val="0"/>
      <w:marTop w:val="0"/>
      <w:marBottom w:val="0"/>
      <w:divBdr>
        <w:top w:val="none" w:sz="0" w:space="0" w:color="auto"/>
        <w:left w:val="none" w:sz="0" w:space="0" w:color="auto"/>
        <w:bottom w:val="none" w:sz="0" w:space="0" w:color="auto"/>
        <w:right w:val="none" w:sz="0" w:space="0" w:color="auto"/>
      </w:divBdr>
    </w:div>
    <w:div w:id="1574854546">
      <w:bodyDiv w:val="1"/>
      <w:marLeft w:val="0"/>
      <w:marRight w:val="0"/>
      <w:marTop w:val="0"/>
      <w:marBottom w:val="0"/>
      <w:divBdr>
        <w:top w:val="none" w:sz="0" w:space="0" w:color="auto"/>
        <w:left w:val="none" w:sz="0" w:space="0" w:color="auto"/>
        <w:bottom w:val="none" w:sz="0" w:space="0" w:color="auto"/>
        <w:right w:val="none" w:sz="0" w:space="0" w:color="auto"/>
      </w:divBdr>
    </w:div>
    <w:div w:id="1579555911">
      <w:bodyDiv w:val="1"/>
      <w:marLeft w:val="0"/>
      <w:marRight w:val="0"/>
      <w:marTop w:val="0"/>
      <w:marBottom w:val="0"/>
      <w:divBdr>
        <w:top w:val="none" w:sz="0" w:space="0" w:color="auto"/>
        <w:left w:val="none" w:sz="0" w:space="0" w:color="auto"/>
        <w:bottom w:val="none" w:sz="0" w:space="0" w:color="auto"/>
        <w:right w:val="none" w:sz="0" w:space="0" w:color="auto"/>
      </w:divBdr>
    </w:div>
    <w:div w:id="1591423567">
      <w:bodyDiv w:val="1"/>
      <w:marLeft w:val="0"/>
      <w:marRight w:val="0"/>
      <w:marTop w:val="0"/>
      <w:marBottom w:val="0"/>
      <w:divBdr>
        <w:top w:val="none" w:sz="0" w:space="0" w:color="auto"/>
        <w:left w:val="none" w:sz="0" w:space="0" w:color="auto"/>
        <w:bottom w:val="none" w:sz="0" w:space="0" w:color="auto"/>
        <w:right w:val="none" w:sz="0" w:space="0" w:color="auto"/>
      </w:divBdr>
    </w:div>
    <w:div w:id="1596547747">
      <w:bodyDiv w:val="1"/>
      <w:marLeft w:val="0"/>
      <w:marRight w:val="0"/>
      <w:marTop w:val="0"/>
      <w:marBottom w:val="0"/>
      <w:divBdr>
        <w:top w:val="none" w:sz="0" w:space="0" w:color="auto"/>
        <w:left w:val="none" w:sz="0" w:space="0" w:color="auto"/>
        <w:bottom w:val="none" w:sz="0" w:space="0" w:color="auto"/>
        <w:right w:val="none" w:sz="0" w:space="0" w:color="auto"/>
      </w:divBdr>
    </w:div>
    <w:div w:id="1607812725">
      <w:bodyDiv w:val="1"/>
      <w:marLeft w:val="0"/>
      <w:marRight w:val="0"/>
      <w:marTop w:val="0"/>
      <w:marBottom w:val="0"/>
      <w:divBdr>
        <w:top w:val="none" w:sz="0" w:space="0" w:color="auto"/>
        <w:left w:val="none" w:sz="0" w:space="0" w:color="auto"/>
        <w:bottom w:val="none" w:sz="0" w:space="0" w:color="auto"/>
        <w:right w:val="none" w:sz="0" w:space="0" w:color="auto"/>
      </w:divBdr>
    </w:div>
    <w:div w:id="1624310391">
      <w:bodyDiv w:val="1"/>
      <w:marLeft w:val="0"/>
      <w:marRight w:val="0"/>
      <w:marTop w:val="0"/>
      <w:marBottom w:val="0"/>
      <w:divBdr>
        <w:top w:val="none" w:sz="0" w:space="0" w:color="auto"/>
        <w:left w:val="none" w:sz="0" w:space="0" w:color="auto"/>
        <w:bottom w:val="none" w:sz="0" w:space="0" w:color="auto"/>
        <w:right w:val="none" w:sz="0" w:space="0" w:color="auto"/>
      </w:divBdr>
    </w:div>
    <w:div w:id="1636178690">
      <w:bodyDiv w:val="1"/>
      <w:marLeft w:val="0"/>
      <w:marRight w:val="0"/>
      <w:marTop w:val="0"/>
      <w:marBottom w:val="0"/>
      <w:divBdr>
        <w:top w:val="none" w:sz="0" w:space="0" w:color="auto"/>
        <w:left w:val="none" w:sz="0" w:space="0" w:color="auto"/>
        <w:bottom w:val="none" w:sz="0" w:space="0" w:color="auto"/>
        <w:right w:val="none" w:sz="0" w:space="0" w:color="auto"/>
      </w:divBdr>
    </w:div>
    <w:div w:id="1643534522">
      <w:bodyDiv w:val="1"/>
      <w:marLeft w:val="0"/>
      <w:marRight w:val="0"/>
      <w:marTop w:val="0"/>
      <w:marBottom w:val="0"/>
      <w:divBdr>
        <w:top w:val="none" w:sz="0" w:space="0" w:color="auto"/>
        <w:left w:val="none" w:sz="0" w:space="0" w:color="auto"/>
        <w:bottom w:val="none" w:sz="0" w:space="0" w:color="auto"/>
        <w:right w:val="none" w:sz="0" w:space="0" w:color="auto"/>
      </w:divBdr>
    </w:div>
    <w:div w:id="1650667783">
      <w:bodyDiv w:val="1"/>
      <w:marLeft w:val="0"/>
      <w:marRight w:val="0"/>
      <w:marTop w:val="0"/>
      <w:marBottom w:val="0"/>
      <w:divBdr>
        <w:top w:val="none" w:sz="0" w:space="0" w:color="auto"/>
        <w:left w:val="none" w:sz="0" w:space="0" w:color="auto"/>
        <w:bottom w:val="none" w:sz="0" w:space="0" w:color="auto"/>
        <w:right w:val="none" w:sz="0" w:space="0" w:color="auto"/>
      </w:divBdr>
    </w:div>
    <w:div w:id="1670403109">
      <w:bodyDiv w:val="1"/>
      <w:marLeft w:val="0"/>
      <w:marRight w:val="0"/>
      <w:marTop w:val="0"/>
      <w:marBottom w:val="0"/>
      <w:divBdr>
        <w:top w:val="none" w:sz="0" w:space="0" w:color="auto"/>
        <w:left w:val="none" w:sz="0" w:space="0" w:color="auto"/>
        <w:bottom w:val="none" w:sz="0" w:space="0" w:color="auto"/>
        <w:right w:val="none" w:sz="0" w:space="0" w:color="auto"/>
      </w:divBdr>
    </w:div>
    <w:div w:id="1680617961">
      <w:bodyDiv w:val="1"/>
      <w:marLeft w:val="0"/>
      <w:marRight w:val="0"/>
      <w:marTop w:val="0"/>
      <w:marBottom w:val="0"/>
      <w:divBdr>
        <w:top w:val="none" w:sz="0" w:space="0" w:color="auto"/>
        <w:left w:val="none" w:sz="0" w:space="0" w:color="auto"/>
        <w:bottom w:val="none" w:sz="0" w:space="0" w:color="auto"/>
        <w:right w:val="none" w:sz="0" w:space="0" w:color="auto"/>
      </w:divBdr>
    </w:div>
    <w:div w:id="1688873956">
      <w:bodyDiv w:val="1"/>
      <w:marLeft w:val="0"/>
      <w:marRight w:val="0"/>
      <w:marTop w:val="0"/>
      <w:marBottom w:val="0"/>
      <w:divBdr>
        <w:top w:val="none" w:sz="0" w:space="0" w:color="auto"/>
        <w:left w:val="none" w:sz="0" w:space="0" w:color="auto"/>
        <w:bottom w:val="none" w:sz="0" w:space="0" w:color="auto"/>
        <w:right w:val="none" w:sz="0" w:space="0" w:color="auto"/>
      </w:divBdr>
      <w:divsChild>
        <w:div w:id="55511700">
          <w:marLeft w:val="0"/>
          <w:marRight w:val="0"/>
          <w:marTop w:val="0"/>
          <w:marBottom w:val="0"/>
          <w:divBdr>
            <w:top w:val="none" w:sz="0" w:space="0" w:color="auto"/>
            <w:left w:val="none" w:sz="0" w:space="0" w:color="auto"/>
            <w:bottom w:val="none" w:sz="0" w:space="0" w:color="auto"/>
            <w:right w:val="none" w:sz="0" w:space="0" w:color="auto"/>
          </w:divBdr>
          <w:divsChild>
            <w:div w:id="1517964844">
              <w:marLeft w:val="60"/>
              <w:marRight w:val="0"/>
              <w:marTop w:val="0"/>
              <w:marBottom w:val="0"/>
              <w:divBdr>
                <w:top w:val="none" w:sz="0" w:space="0" w:color="auto"/>
                <w:left w:val="none" w:sz="0" w:space="0" w:color="auto"/>
                <w:bottom w:val="none" w:sz="0" w:space="0" w:color="auto"/>
                <w:right w:val="none" w:sz="0" w:space="0" w:color="auto"/>
              </w:divBdr>
              <w:divsChild>
                <w:div w:id="1455051430">
                  <w:marLeft w:val="0"/>
                  <w:marRight w:val="0"/>
                  <w:marTop w:val="0"/>
                  <w:marBottom w:val="0"/>
                  <w:divBdr>
                    <w:top w:val="none" w:sz="0" w:space="0" w:color="auto"/>
                    <w:left w:val="none" w:sz="0" w:space="0" w:color="auto"/>
                    <w:bottom w:val="none" w:sz="0" w:space="0" w:color="auto"/>
                    <w:right w:val="none" w:sz="0" w:space="0" w:color="auto"/>
                  </w:divBdr>
                  <w:divsChild>
                    <w:div w:id="1051540233">
                      <w:marLeft w:val="0"/>
                      <w:marRight w:val="0"/>
                      <w:marTop w:val="0"/>
                      <w:marBottom w:val="120"/>
                      <w:divBdr>
                        <w:top w:val="single" w:sz="6" w:space="0" w:color="F5F5F5"/>
                        <w:left w:val="single" w:sz="6" w:space="0" w:color="F5F5F5"/>
                        <w:bottom w:val="single" w:sz="6" w:space="0" w:color="F5F5F5"/>
                        <w:right w:val="single" w:sz="6" w:space="0" w:color="F5F5F5"/>
                      </w:divBdr>
                      <w:divsChild>
                        <w:div w:id="1946838839">
                          <w:marLeft w:val="0"/>
                          <w:marRight w:val="0"/>
                          <w:marTop w:val="0"/>
                          <w:marBottom w:val="0"/>
                          <w:divBdr>
                            <w:top w:val="none" w:sz="0" w:space="0" w:color="auto"/>
                            <w:left w:val="none" w:sz="0" w:space="0" w:color="auto"/>
                            <w:bottom w:val="none" w:sz="0" w:space="0" w:color="auto"/>
                            <w:right w:val="none" w:sz="0" w:space="0" w:color="auto"/>
                          </w:divBdr>
                          <w:divsChild>
                            <w:div w:id="158356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8309740">
          <w:marLeft w:val="0"/>
          <w:marRight w:val="0"/>
          <w:marTop w:val="0"/>
          <w:marBottom w:val="0"/>
          <w:divBdr>
            <w:top w:val="none" w:sz="0" w:space="0" w:color="auto"/>
            <w:left w:val="none" w:sz="0" w:space="0" w:color="auto"/>
            <w:bottom w:val="none" w:sz="0" w:space="0" w:color="auto"/>
            <w:right w:val="none" w:sz="0" w:space="0" w:color="auto"/>
          </w:divBdr>
          <w:divsChild>
            <w:div w:id="469445476">
              <w:marLeft w:val="0"/>
              <w:marRight w:val="60"/>
              <w:marTop w:val="0"/>
              <w:marBottom w:val="0"/>
              <w:divBdr>
                <w:top w:val="none" w:sz="0" w:space="0" w:color="auto"/>
                <w:left w:val="none" w:sz="0" w:space="0" w:color="auto"/>
                <w:bottom w:val="none" w:sz="0" w:space="0" w:color="auto"/>
                <w:right w:val="none" w:sz="0" w:space="0" w:color="auto"/>
              </w:divBdr>
              <w:divsChild>
                <w:div w:id="1797681264">
                  <w:marLeft w:val="0"/>
                  <w:marRight w:val="0"/>
                  <w:marTop w:val="0"/>
                  <w:marBottom w:val="120"/>
                  <w:divBdr>
                    <w:top w:val="single" w:sz="6" w:space="0" w:color="C0C0C0"/>
                    <w:left w:val="single" w:sz="6" w:space="0" w:color="D9D9D9"/>
                    <w:bottom w:val="single" w:sz="6" w:space="0" w:color="D9D9D9"/>
                    <w:right w:val="single" w:sz="6" w:space="0" w:color="D9D9D9"/>
                  </w:divBdr>
                  <w:divsChild>
                    <w:div w:id="418646970">
                      <w:marLeft w:val="0"/>
                      <w:marRight w:val="0"/>
                      <w:marTop w:val="0"/>
                      <w:marBottom w:val="0"/>
                      <w:divBdr>
                        <w:top w:val="none" w:sz="0" w:space="0" w:color="auto"/>
                        <w:left w:val="none" w:sz="0" w:space="0" w:color="auto"/>
                        <w:bottom w:val="none" w:sz="0" w:space="0" w:color="auto"/>
                        <w:right w:val="none" w:sz="0" w:space="0" w:color="auto"/>
                      </w:divBdr>
                    </w:div>
                    <w:div w:id="742526367">
                      <w:marLeft w:val="0"/>
                      <w:marRight w:val="0"/>
                      <w:marTop w:val="0"/>
                      <w:marBottom w:val="0"/>
                      <w:divBdr>
                        <w:top w:val="none" w:sz="0" w:space="0" w:color="auto"/>
                        <w:left w:val="none" w:sz="0" w:space="0" w:color="auto"/>
                        <w:bottom w:val="none" w:sz="0" w:space="0" w:color="auto"/>
                        <w:right w:val="none" w:sz="0" w:space="0" w:color="auto"/>
                      </w:divBdr>
                      <w:divsChild>
                        <w:div w:id="643853464">
                          <w:marLeft w:val="0"/>
                          <w:marRight w:val="0"/>
                          <w:marTop w:val="0"/>
                          <w:marBottom w:val="0"/>
                          <w:divBdr>
                            <w:top w:val="none" w:sz="0" w:space="0" w:color="auto"/>
                            <w:left w:val="none" w:sz="0" w:space="0" w:color="auto"/>
                            <w:bottom w:val="none" w:sz="0" w:space="0" w:color="auto"/>
                            <w:right w:val="none" w:sz="0" w:space="0" w:color="auto"/>
                          </w:divBdr>
                          <w:divsChild>
                            <w:div w:id="1497526104">
                              <w:marLeft w:val="0"/>
                              <w:marRight w:val="0"/>
                              <w:marTop w:val="0"/>
                              <w:marBottom w:val="0"/>
                              <w:divBdr>
                                <w:top w:val="none" w:sz="0" w:space="0" w:color="auto"/>
                                <w:left w:val="none" w:sz="0" w:space="0" w:color="auto"/>
                                <w:bottom w:val="none" w:sz="0" w:space="0" w:color="auto"/>
                                <w:right w:val="none" w:sz="0" w:space="0" w:color="auto"/>
                              </w:divBdr>
                              <w:divsChild>
                                <w:div w:id="109709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6346828">
      <w:bodyDiv w:val="1"/>
      <w:marLeft w:val="0"/>
      <w:marRight w:val="0"/>
      <w:marTop w:val="0"/>
      <w:marBottom w:val="0"/>
      <w:divBdr>
        <w:top w:val="none" w:sz="0" w:space="0" w:color="auto"/>
        <w:left w:val="none" w:sz="0" w:space="0" w:color="auto"/>
        <w:bottom w:val="none" w:sz="0" w:space="0" w:color="auto"/>
        <w:right w:val="none" w:sz="0" w:space="0" w:color="auto"/>
      </w:divBdr>
    </w:div>
    <w:div w:id="1731807337">
      <w:bodyDiv w:val="1"/>
      <w:marLeft w:val="0"/>
      <w:marRight w:val="0"/>
      <w:marTop w:val="0"/>
      <w:marBottom w:val="0"/>
      <w:divBdr>
        <w:top w:val="none" w:sz="0" w:space="0" w:color="auto"/>
        <w:left w:val="none" w:sz="0" w:space="0" w:color="auto"/>
        <w:bottom w:val="none" w:sz="0" w:space="0" w:color="auto"/>
        <w:right w:val="none" w:sz="0" w:space="0" w:color="auto"/>
      </w:divBdr>
    </w:div>
    <w:div w:id="1743140943">
      <w:bodyDiv w:val="1"/>
      <w:marLeft w:val="0"/>
      <w:marRight w:val="0"/>
      <w:marTop w:val="0"/>
      <w:marBottom w:val="0"/>
      <w:divBdr>
        <w:top w:val="none" w:sz="0" w:space="0" w:color="auto"/>
        <w:left w:val="none" w:sz="0" w:space="0" w:color="auto"/>
        <w:bottom w:val="none" w:sz="0" w:space="0" w:color="auto"/>
        <w:right w:val="none" w:sz="0" w:space="0" w:color="auto"/>
      </w:divBdr>
    </w:div>
    <w:div w:id="1746491755">
      <w:bodyDiv w:val="1"/>
      <w:marLeft w:val="0"/>
      <w:marRight w:val="0"/>
      <w:marTop w:val="0"/>
      <w:marBottom w:val="0"/>
      <w:divBdr>
        <w:top w:val="none" w:sz="0" w:space="0" w:color="auto"/>
        <w:left w:val="none" w:sz="0" w:space="0" w:color="auto"/>
        <w:bottom w:val="none" w:sz="0" w:space="0" w:color="auto"/>
        <w:right w:val="none" w:sz="0" w:space="0" w:color="auto"/>
      </w:divBdr>
    </w:div>
    <w:div w:id="1764257403">
      <w:bodyDiv w:val="1"/>
      <w:marLeft w:val="0"/>
      <w:marRight w:val="0"/>
      <w:marTop w:val="0"/>
      <w:marBottom w:val="0"/>
      <w:divBdr>
        <w:top w:val="none" w:sz="0" w:space="0" w:color="auto"/>
        <w:left w:val="none" w:sz="0" w:space="0" w:color="auto"/>
        <w:bottom w:val="none" w:sz="0" w:space="0" w:color="auto"/>
        <w:right w:val="none" w:sz="0" w:space="0" w:color="auto"/>
      </w:divBdr>
    </w:div>
    <w:div w:id="1772821543">
      <w:bodyDiv w:val="1"/>
      <w:marLeft w:val="0"/>
      <w:marRight w:val="0"/>
      <w:marTop w:val="0"/>
      <w:marBottom w:val="0"/>
      <w:divBdr>
        <w:top w:val="none" w:sz="0" w:space="0" w:color="auto"/>
        <w:left w:val="none" w:sz="0" w:space="0" w:color="auto"/>
        <w:bottom w:val="none" w:sz="0" w:space="0" w:color="auto"/>
        <w:right w:val="none" w:sz="0" w:space="0" w:color="auto"/>
      </w:divBdr>
    </w:div>
    <w:div w:id="1774130630">
      <w:bodyDiv w:val="1"/>
      <w:marLeft w:val="0"/>
      <w:marRight w:val="0"/>
      <w:marTop w:val="0"/>
      <w:marBottom w:val="0"/>
      <w:divBdr>
        <w:top w:val="none" w:sz="0" w:space="0" w:color="auto"/>
        <w:left w:val="none" w:sz="0" w:space="0" w:color="auto"/>
        <w:bottom w:val="none" w:sz="0" w:space="0" w:color="auto"/>
        <w:right w:val="none" w:sz="0" w:space="0" w:color="auto"/>
      </w:divBdr>
    </w:div>
    <w:div w:id="1783648568">
      <w:bodyDiv w:val="1"/>
      <w:marLeft w:val="0"/>
      <w:marRight w:val="0"/>
      <w:marTop w:val="0"/>
      <w:marBottom w:val="0"/>
      <w:divBdr>
        <w:top w:val="none" w:sz="0" w:space="0" w:color="auto"/>
        <w:left w:val="none" w:sz="0" w:space="0" w:color="auto"/>
        <w:bottom w:val="none" w:sz="0" w:space="0" w:color="auto"/>
        <w:right w:val="none" w:sz="0" w:space="0" w:color="auto"/>
      </w:divBdr>
      <w:divsChild>
        <w:div w:id="2128741909">
          <w:marLeft w:val="0"/>
          <w:marRight w:val="0"/>
          <w:marTop w:val="0"/>
          <w:marBottom w:val="0"/>
          <w:divBdr>
            <w:top w:val="none" w:sz="0" w:space="0" w:color="auto"/>
            <w:left w:val="none" w:sz="0" w:space="0" w:color="auto"/>
            <w:bottom w:val="none" w:sz="0" w:space="0" w:color="auto"/>
            <w:right w:val="none" w:sz="0" w:space="0" w:color="auto"/>
          </w:divBdr>
        </w:div>
      </w:divsChild>
    </w:div>
    <w:div w:id="1824814986">
      <w:bodyDiv w:val="1"/>
      <w:marLeft w:val="0"/>
      <w:marRight w:val="0"/>
      <w:marTop w:val="0"/>
      <w:marBottom w:val="0"/>
      <w:divBdr>
        <w:top w:val="none" w:sz="0" w:space="0" w:color="auto"/>
        <w:left w:val="none" w:sz="0" w:space="0" w:color="auto"/>
        <w:bottom w:val="none" w:sz="0" w:space="0" w:color="auto"/>
        <w:right w:val="none" w:sz="0" w:space="0" w:color="auto"/>
      </w:divBdr>
    </w:div>
    <w:div w:id="1825467787">
      <w:bodyDiv w:val="1"/>
      <w:marLeft w:val="0"/>
      <w:marRight w:val="0"/>
      <w:marTop w:val="0"/>
      <w:marBottom w:val="0"/>
      <w:divBdr>
        <w:top w:val="none" w:sz="0" w:space="0" w:color="auto"/>
        <w:left w:val="none" w:sz="0" w:space="0" w:color="auto"/>
        <w:bottom w:val="none" w:sz="0" w:space="0" w:color="auto"/>
        <w:right w:val="none" w:sz="0" w:space="0" w:color="auto"/>
      </w:divBdr>
    </w:div>
    <w:div w:id="1853185403">
      <w:bodyDiv w:val="1"/>
      <w:marLeft w:val="0"/>
      <w:marRight w:val="0"/>
      <w:marTop w:val="0"/>
      <w:marBottom w:val="0"/>
      <w:divBdr>
        <w:top w:val="none" w:sz="0" w:space="0" w:color="auto"/>
        <w:left w:val="none" w:sz="0" w:space="0" w:color="auto"/>
        <w:bottom w:val="none" w:sz="0" w:space="0" w:color="auto"/>
        <w:right w:val="none" w:sz="0" w:space="0" w:color="auto"/>
      </w:divBdr>
    </w:div>
    <w:div w:id="1868329903">
      <w:bodyDiv w:val="1"/>
      <w:marLeft w:val="0"/>
      <w:marRight w:val="0"/>
      <w:marTop w:val="0"/>
      <w:marBottom w:val="0"/>
      <w:divBdr>
        <w:top w:val="none" w:sz="0" w:space="0" w:color="auto"/>
        <w:left w:val="none" w:sz="0" w:space="0" w:color="auto"/>
        <w:bottom w:val="none" w:sz="0" w:space="0" w:color="auto"/>
        <w:right w:val="none" w:sz="0" w:space="0" w:color="auto"/>
      </w:divBdr>
    </w:div>
    <w:div w:id="1874882880">
      <w:bodyDiv w:val="1"/>
      <w:marLeft w:val="0"/>
      <w:marRight w:val="0"/>
      <w:marTop w:val="0"/>
      <w:marBottom w:val="0"/>
      <w:divBdr>
        <w:top w:val="none" w:sz="0" w:space="0" w:color="auto"/>
        <w:left w:val="none" w:sz="0" w:space="0" w:color="auto"/>
        <w:bottom w:val="none" w:sz="0" w:space="0" w:color="auto"/>
        <w:right w:val="none" w:sz="0" w:space="0" w:color="auto"/>
      </w:divBdr>
    </w:div>
    <w:div w:id="1879390947">
      <w:bodyDiv w:val="1"/>
      <w:marLeft w:val="0"/>
      <w:marRight w:val="0"/>
      <w:marTop w:val="0"/>
      <w:marBottom w:val="0"/>
      <w:divBdr>
        <w:top w:val="none" w:sz="0" w:space="0" w:color="auto"/>
        <w:left w:val="none" w:sz="0" w:space="0" w:color="auto"/>
        <w:bottom w:val="none" w:sz="0" w:space="0" w:color="auto"/>
        <w:right w:val="none" w:sz="0" w:space="0" w:color="auto"/>
      </w:divBdr>
    </w:div>
    <w:div w:id="1879582759">
      <w:bodyDiv w:val="1"/>
      <w:marLeft w:val="0"/>
      <w:marRight w:val="0"/>
      <w:marTop w:val="0"/>
      <w:marBottom w:val="0"/>
      <w:divBdr>
        <w:top w:val="none" w:sz="0" w:space="0" w:color="auto"/>
        <w:left w:val="none" w:sz="0" w:space="0" w:color="auto"/>
        <w:bottom w:val="none" w:sz="0" w:space="0" w:color="auto"/>
        <w:right w:val="none" w:sz="0" w:space="0" w:color="auto"/>
      </w:divBdr>
    </w:div>
    <w:div w:id="1891844958">
      <w:bodyDiv w:val="1"/>
      <w:marLeft w:val="0"/>
      <w:marRight w:val="0"/>
      <w:marTop w:val="0"/>
      <w:marBottom w:val="0"/>
      <w:divBdr>
        <w:top w:val="none" w:sz="0" w:space="0" w:color="auto"/>
        <w:left w:val="none" w:sz="0" w:space="0" w:color="auto"/>
        <w:bottom w:val="none" w:sz="0" w:space="0" w:color="auto"/>
        <w:right w:val="none" w:sz="0" w:space="0" w:color="auto"/>
      </w:divBdr>
    </w:div>
    <w:div w:id="1898786169">
      <w:bodyDiv w:val="1"/>
      <w:marLeft w:val="0"/>
      <w:marRight w:val="0"/>
      <w:marTop w:val="0"/>
      <w:marBottom w:val="0"/>
      <w:divBdr>
        <w:top w:val="none" w:sz="0" w:space="0" w:color="auto"/>
        <w:left w:val="none" w:sz="0" w:space="0" w:color="auto"/>
        <w:bottom w:val="none" w:sz="0" w:space="0" w:color="auto"/>
        <w:right w:val="none" w:sz="0" w:space="0" w:color="auto"/>
      </w:divBdr>
    </w:div>
    <w:div w:id="1922056093">
      <w:bodyDiv w:val="1"/>
      <w:marLeft w:val="0"/>
      <w:marRight w:val="0"/>
      <w:marTop w:val="0"/>
      <w:marBottom w:val="0"/>
      <w:divBdr>
        <w:top w:val="none" w:sz="0" w:space="0" w:color="auto"/>
        <w:left w:val="none" w:sz="0" w:space="0" w:color="auto"/>
        <w:bottom w:val="none" w:sz="0" w:space="0" w:color="auto"/>
        <w:right w:val="none" w:sz="0" w:space="0" w:color="auto"/>
      </w:divBdr>
    </w:div>
    <w:div w:id="1931161605">
      <w:bodyDiv w:val="1"/>
      <w:marLeft w:val="0"/>
      <w:marRight w:val="0"/>
      <w:marTop w:val="0"/>
      <w:marBottom w:val="0"/>
      <w:divBdr>
        <w:top w:val="none" w:sz="0" w:space="0" w:color="auto"/>
        <w:left w:val="none" w:sz="0" w:space="0" w:color="auto"/>
        <w:bottom w:val="none" w:sz="0" w:space="0" w:color="auto"/>
        <w:right w:val="none" w:sz="0" w:space="0" w:color="auto"/>
      </w:divBdr>
    </w:div>
    <w:div w:id="1952200526">
      <w:bodyDiv w:val="1"/>
      <w:marLeft w:val="0"/>
      <w:marRight w:val="0"/>
      <w:marTop w:val="0"/>
      <w:marBottom w:val="0"/>
      <w:divBdr>
        <w:top w:val="none" w:sz="0" w:space="0" w:color="auto"/>
        <w:left w:val="none" w:sz="0" w:space="0" w:color="auto"/>
        <w:bottom w:val="none" w:sz="0" w:space="0" w:color="auto"/>
        <w:right w:val="none" w:sz="0" w:space="0" w:color="auto"/>
      </w:divBdr>
    </w:div>
    <w:div w:id="1965771624">
      <w:bodyDiv w:val="1"/>
      <w:marLeft w:val="0"/>
      <w:marRight w:val="0"/>
      <w:marTop w:val="0"/>
      <w:marBottom w:val="0"/>
      <w:divBdr>
        <w:top w:val="none" w:sz="0" w:space="0" w:color="auto"/>
        <w:left w:val="none" w:sz="0" w:space="0" w:color="auto"/>
        <w:bottom w:val="none" w:sz="0" w:space="0" w:color="auto"/>
        <w:right w:val="none" w:sz="0" w:space="0" w:color="auto"/>
      </w:divBdr>
    </w:div>
    <w:div w:id="1971671369">
      <w:bodyDiv w:val="1"/>
      <w:marLeft w:val="0"/>
      <w:marRight w:val="0"/>
      <w:marTop w:val="0"/>
      <w:marBottom w:val="0"/>
      <w:divBdr>
        <w:top w:val="none" w:sz="0" w:space="0" w:color="auto"/>
        <w:left w:val="none" w:sz="0" w:space="0" w:color="auto"/>
        <w:bottom w:val="none" w:sz="0" w:space="0" w:color="auto"/>
        <w:right w:val="none" w:sz="0" w:space="0" w:color="auto"/>
      </w:divBdr>
    </w:div>
    <w:div w:id="1976333595">
      <w:bodyDiv w:val="1"/>
      <w:marLeft w:val="0"/>
      <w:marRight w:val="0"/>
      <w:marTop w:val="0"/>
      <w:marBottom w:val="0"/>
      <w:divBdr>
        <w:top w:val="none" w:sz="0" w:space="0" w:color="auto"/>
        <w:left w:val="none" w:sz="0" w:space="0" w:color="auto"/>
        <w:bottom w:val="none" w:sz="0" w:space="0" w:color="auto"/>
        <w:right w:val="none" w:sz="0" w:space="0" w:color="auto"/>
      </w:divBdr>
    </w:div>
    <w:div w:id="1978408675">
      <w:bodyDiv w:val="1"/>
      <w:marLeft w:val="0"/>
      <w:marRight w:val="0"/>
      <w:marTop w:val="0"/>
      <w:marBottom w:val="0"/>
      <w:divBdr>
        <w:top w:val="none" w:sz="0" w:space="0" w:color="auto"/>
        <w:left w:val="none" w:sz="0" w:space="0" w:color="auto"/>
        <w:bottom w:val="none" w:sz="0" w:space="0" w:color="auto"/>
        <w:right w:val="none" w:sz="0" w:space="0" w:color="auto"/>
      </w:divBdr>
    </w:div>
    <w:div w:id="1993096169">
      <w:bodyDiv w:val="1"/>
      <w:marLeft w:val="0"/>
      <w:marRight w:val="0"/>
      <w:marTop w:val="0"/>
      <w:marBottom w:val="0"/>
      <w:divBdr>
        <w:top w:val="none" w:sz="0" w:space="0" w:color="auto"/>
        <w:left w:val="none" w:sz="0" w:space="0" w:color="auto"/>
        <w:bottom w:val="none" w:sz="0" w:space="0" w:color="auto"/>
        <w:right w:val="none" w:sz="0" w:space="0" w:color="auto"/>
      </w:divBdr>
    </w:div>
    <w:div w:id="2011056636">
      <w:bodyDiv w:val="1"/>
      <w:marLeft w:val="0"/>
      <w:marRight w:val="0"/>
      <w:marTop w:val="0"/>
      <w:marBottom w:val="0"/>
      <w:divBdr>
        <w:top w:val="none" w:sz="0" w:space="0" w:color="auto"/>
        <w:left w:val="none" w:sz="0" w:space="0" w:color="auto"/>
        <w:bottom w:val="none" w:sz="0" w:space="0" w:color="auto"/>
        <w:right w:val="none" w:sz="0" w:space="0" w:color="auto"/>
      </w:divBdr>
    </w:div>
    <w:div w:id="2020152885">
      <w:bodyDiv w:val="1"/>
      <w:marLeft w:val="0"/>
      <w:marRight w:val="0"/>
      <w:marTop w:val="0"/>
      <w:marBottom w:val="0"/>
      <w:divBdr>
        <w:top w:val="none" w:sz="0" w:space="0" w:color="auto"/>
        <w:left w:val="none" w:sz="0" w:space="0" w:color="auto"/>
        <w:bottom w:val="none" w:sz="0" w:space="0" w:color="auto"/>
        <w:right w:val="none" w:sz="0" w:space="0" w:color="auto"/>
      </w:divBdr>
    </w:div>
    <w:div w:id="2090036584">
      <w:bodyDiv w:val="1"/>
      <w:marLeft w:val="0"/>
      <w:marRight w:val="0"/>
      <w:marTop w:val="0"/>
      <w:marBottom w:val="0"/>
      <w:divBdr>
        <w:top w:val="none" w:sz="0" w:space="0" w:color="auto"/>
        <w:left w:val="none" w:sz="0" w:space="0" w:color="auto"/>
        <w:bottom w:val="none" w:sz="0" w:space="0" w:color="auto"/>
        <w:right w:val="none" w:sz="0" w:space="0" w:color="auto"/>
      </w:divBdr>
    </w:div>
    <w:div w:id="2137405352">
      <w:bodyDiv w:val="1"/>
      <w:marLeft w:val="0"/>
      <w:marRight w:val="0"/>
      <w:marTop w:val="0"/>
      <w:marBottom w:val="0"/>
      <w:divBdr>
        <w:top w:val="none" w:sz="0" w:space="0" w:color="auto"/>
        <w:left w:val="none" w:sz="0" w:space="0" w:color="auto"/>
        <w:bottom w:val="none" w:sz="0" w:space="0" w:color="auto"/>
        <w:right w:val="none" w:sz="0" w:space="0" w:color="auto"/>
      </w:divBdr>
      <w:divsChild>
        <w:div w:id="20396983">
          <w:marLeft w:val="0"/>
          <w:marRight w:val="0"/>
          <w:marTop w:val="0"/>
          <w:marBottom w:val="0"/>
          <w:divBdr>
            <w:top w:val="none" w:sz="0" w:space="0" w:color="auto"/>
            <w:left w:val="none" w:sz="0" w:space="0" w:color="auto"/>
            <w:bottom w:val="none" w:sz="0" w:space="0" w:color="auto"/>
            <w:right w:val="none" w:sz="0" w:space="0" w:color="auto"/>
          </w:divBdr>
          <w:divsChild>
            <w:div w:id="2067218456">
              <w:marLeft w:val="0"/>
              <w:marRight w:val="0"/>
              <w:marTop w:val="0"/>
              <w:marBottom w:val="0"/>
              <w:divBdr>
                <w:top w:val="none" w:sz="0" w:space="0" w:color="auto"/>
                <w:left w:val="none" w:sz="0" w:space="0" w:color="auto"/>
                <w:bottom w:val="none" w:sz="0" w:space="0" w:color="auto"/>
                <w:right w:val="none" w:sz="0" w:space="0" w:color="auto"/>
              </w:divBdr>
              <w:divsChild>
                <w:div w:id="1075785067">
                  <w:marLeft w:val="0"/>
                  <w:marRight w:val="0"/>
                  <w:marTop w:val="0"/>
                  <w:marBottom w:val="0"/>
                  <w:divBdr>
                    <w:top w:val="none" w:sz="0" w:space="0" w:color="auto"/>
                    <w:left w:val="none" w:sz="0" w:space="0" w:color="auto"/>
                    <w:bottom w:val="none" w:sz="0" w:space="0" w:color="auto"/>
                    <w:right w:val="none" w:sz="0" w:space="0" w:color="auto"/>
                  </w:divBdr>
                  <w:divsChild>
                    <w:div w:id="124341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anl.mx"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600B38F131811349830D5C5153135CA2" ma:contentTypeVersion="16" ma:contentTypeDescription="Crear nuevo documento." ma:contentTypeScope="" ma:versionID="c8dd2b7cdfb6e0fc67661337ddba9554">
  <xsd:schema xmlns:xsd="http://www.w3.org/2001/XMLSchema" xmlns:xs="http://www.w3.org/2001/XMLSchema" xmlns:p="http://schemas.microsoft.com/office/2006/metadata/properties" xmlns:ns2="dc5b31da-b05d-4a06-b7b5-74aac4ade9f1" xmlns:ns3="d06a1ece-9bcd-4f10-91b0-37967e227606" targetNamespace="http://schemas.microsoft.com/office/2006/metadata/properties" ma:root="true" ma:fieldsID="9bae1a09dd6cb4c039b5ff4560eee7cb" ns2:_="" ns3:_="">
    <xsd:import namespace="dc5b31da-b05d-4a06-b7b5-74aac4ade9f1"/>
    <xsd:import namespace="d06a1ece-9bcd-4f10-91b0-37967e227606"/>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5b31da-b05d-4a06-b7b5-74aac4ade9f1"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Etiquetas de imagen" ma:readOnly="false" ma:fieldId="{5cf76f15-5ced-4ddc-b409-7134ff3c332f}" ma:taxonomyMulti="true" ma:sspId="77020e67-a392-407e-811d-9238d562bf68"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6a1ece-9bcd-4f10-91b0-37967e227606"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929ccd8c-b598-45ec-bc56-461040aa4167}" ma:internalName="TaxCatchAll" ma:showField="CatchAllData" ma:web="d06a1ece-9bcd-4f10-91b0-37967e22760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c5b31da-b05d-4a06-b7b5-74aac4ade9f1">
      <Terms xmlns="http://schemas.microsoft.com/office/infopath/2007/PartnerControls"/>
    </lcf76f155ced4ddcb4097134ff3c332f>
    <TaxCatchAll xmlns="d06a1ece-9bcd-4f10-91b0-37967e227606" xsi:nil="true"/>
    <SharedWithUsers xmlns="d06a1ece-9bcd-4f10-91b0-37967e227606">
      <UserInfo>
        <DisplayName>FERNANDEZ DE LARA LUNA HECTOR ULISES (OFCORP)</DisplayName>
        <AccountId>24</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0FBE68-C70A-44A3-B26D-CA8BA4740F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5b31da-b05d-4a06-b7b5-74aac4ade9f1"/>
    <ds:schemaRef ds:uri="d06a1ece-9bcd-4f10-91b0-37967e2276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9E08F8-451E-4E7B-816F-60046F53DD56}">
  <ds:schemaRefs>
    <ds:schemaRef ds:uri="http://schemas.microsoft.com/office/2006/metadata/properties"/>
    <ds:schemaRef ds:uri="http://schemas.microsoft.com/office/infopath/2007/PartnerControls"/>
    <ds:schemaRef ds:uri="dc5b31da-b05d-4a06-b7b5-74aac4ade9f1"/>
    <ds:schemaRef ds:uri="d06a1ece-9bcd-4f10-91b0-37967e227606"/>
  </ds:schemaRefs>
</ds:datastoreItem>
</file>

<file path=customXml/itemProps3.xml><?xml version="1.0" encoding="utf-8"?>
<ds:datastoreItem xmlns:ds="http://schemas.openxmlformats.org/officeDocument/2006/customXml" ds:itemID="{E94DD9AB-0625-4BCE-A98B-11F1F1DE5685}">
  <ds:schemaRefs>
    <ds:schemaRef ds:uri="http://schemas.microsoft.com/sharepoint/v3/contenttype/forms"/>
  </ds:schemaRefs>
</ds:datastoreItem>
</file>

<file path=customXml/itemProps4.xml><?xml version="1.0" encoding="utf-8"?>
<ds:datastoreItem xmlns:ds="http://schemas.openxmlformats.org/officeDocument/2006/customXml" ds:itemID="{4589866B-92F7-3840-B06A-18E5BE9B10A5}">
  <ds:schemaRefs>
    <ds:schemaRef ds:uri="http://schemas.openxmlformats.org/officeDocument/2006/bibliography"/>
  </ds:schemaRefs>
</ds:datastoreItem>
</file>

<file path=docMetadata/LabelInfo.xml><?xml version="1.0" encoding="utf-8"?>
<clbl:labelList xmlns:clbl="http://schemas.microsoft.com/office/2020/mipLabelMetadata">
  <clbl:label id="{5fb22e38-1a08-4b06-a6dd-a7ec074d3af8}" enabled="1" method="Standard" siteId="{433ec967-f454-49f2-b132-d07f81545e02}" removed="0"/>
</clbl:labelList>
</file>

<file path=docProps/app.xml><?xml version="1.0" encoding="utf-8"?>
<Properties xmlns="http://schemas.openxmlformats.org/officeDocument/2006/extended-properties" xmlns:vt="http://schemas.openxmlformats.org/officeDocument/2006/docPropsVTypes">
  <Template>Normal</Template>
  <TotalTime>234</TotalTime>
  <Pages>2</Pages>
  <Words>807</Words>
  <Characters>4623</Characters>
  <Application>Microsoft Office Word</Application>
  <DocSecurity>0</DocSecurity>
  <Lines>84</Lines>
  <Paragraphs>20</Paragraphs>
  <ScaleCrop>false</ScaleCrop>
  <HeadingPairs>
    <vt:vector size="2" baseType="variant">
      <vt:variant>
        <vt:lpstr>Título</vt:lpstr>
      </vt:variant>
      <vt:variant>
        <vt:i4>1</vt:i4>
      </vt:variant>
    </vt:vector>
  </HeadingPairs>
  <TitlesOfParts>
    <vt:vector size="1" baseType="lpstr">
      <vt:lpstr/>
    </vt:vector>
  </TitlesOfParts>
  <Company>Embotelladoras ARCA, S.A. de C.V.</Company>
  <LinksUpToDate>false</LinksUpToDate>
  <CharactersWithSpaces>5408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Davila</dc:creator>
  <cp:keywords/>
  <dc:description/>
  <cp:lastModifiedBy>MENDOZA GARZA DIANA ANAID (OFCORP)</cp:lastModifiedBy>
  <cp:revision>44</cp:revision>
  <cp:lastPrinted>2026-05-11T13:26:00Z</cp:lastPrinted>
  <dcterms:created xsi:type="dcterms:W3CDTF">2026-05-08T22:27:00Z</dcterms:created>
  <dcterms:modified xsi:type="dcterms:W3CDTF">2026-05-11T14:15:00Z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0x010100600B38F131811349830D5C5153135CA2</vt:lpwstr>
  </property>
  <property fmtid="{D5CDD505-2E9C-101B-9397-08002B2CF9AE}" pid="4" name="MediaServiceImageTags">
    <vt:lpwstr/>
  </property>
  <property fmtid="{D5CDD505-2E9C-101B-9397-08002B2CF9AE}" pid="5" name="MSIP_Label_5fb22e38-1a08-4b06-a6dd-a7ec074d3af8_Enabled">
    <vt:lpwstr>true</vt:lpwstr>
  </property>
  <property fmtid="{D5CDD505-2E9C-101B-9397-08002B2CF9AE}" pid="6" name="MSIP_Label_5fb22e38-1a08-4b06-a6dd-a7ec074d3af8_SetDate">
    <vt:lpwstr>2023-01-25T00:46:16Z</vt:lpwstr>
  </property>
  <property fmtid="{D5CDD505-2E9C-101B-9397-08002B2CF9AE}" pid="7" name="MSIP_Label_5fb22e38-1a08-4b06-a6dd-a7ec074d3af8_Method">
    <vt:lpwstr>Standard</vt:lpwstr>
  </property>
  <property fmtid="{D5CDD505-2E9C-101B-9397-08002B2CF9AE}" pid="8" name="MSIP_Label_5fb22e38-1a08-4b06-a6dd-a7ec074d3af8_Name">
    <vt:lpwstr>Datos Publicos</vt:lpwstr>
  </property>
  <property fmtid="{D5CDD505-2E9C-101B-9397-08002B2CF9AE}" pid="9" name="MSIP_Label_5fb22e38-1a08-4b06-a6dd-a7ec074d3af8_SiteId">
    <vt:lpwstr>433ec967-f454-49f2-b132-d07f81545e02</vt:lpwstr>
  </property>
  <property fmtid="{D5CDD505-2E9C-101B-9397-08002B2CF9AE}" pid="10" name="MSIP_Label_5fb22e38-1a08-4b06-a6dd-a7ec074d3af8_ActionId">
    <vt:lpwstr>064d2f28-0ea2-4d0c-8610-29f2dae67db0</vt:lpwstr>
  </property>
  <property fmtid="{D5CDD505-2E9C-101B-9397-08002B2CF9AE}" pid="11" name="MSIP_Label_5fb22e38-1a08-4b06-a6dd-a7ec074d3af8_ContentBits">
    <vt:lpwstr>0</vt:lpwstr>
  </property>
  <property fmtid="{D5CDD505-2E9C-101B-9397-08002B2CF9AE}" pid="12" name="docLang">
    <vt:lpwstr>es</vt:lpwstr>
  </property>
</Properties>
</file>